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before="120" w:beforeLines="50" w:after="240" w:afterLines="100" w:line="700" w:lineRule="exact"/>
        <w:jc w:val="center"/>
        <w:rPr>
          <w:rFonts w:ascii="小标宋" w:hAnsi="黑体" w:eastAsia="小标宋" w:cs="黑体"/>
          <w:color w:val="000000"/>
          <w:sz w:val="44"/>
          <w:szCs w:val="44"/>
        </w:rPr>
      </w:pPr>
      <w:r>
        <w:rPr>
          <w:rFonts w:hint="eastAsia" w:ascii="小标宋" w:hAnsi="黑体" w:eastAsia="小标宋" w:cs="黑体"/>
          <w:color w:val="000000"/>
          <w:sz w:val="44"/>
          <w:szCs w:val="44"/>
        </w:rPr>
        <w:t>“科协十年优秀工作案例”推荐表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46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一、推荐单位信息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6440" w:type="dxa"/>
            <w:gridSpan w:val="3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4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6440" w:type="dxa"/>
            <w:gridSpan w:val="3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二、推荐案例信息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32"/>
                <w:szCs w:val="32"/>
              </w:rPr>
              <w:t>优秀案例1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32"/>
                <w:szCs w:val="32"/>
              </w:rPr>
              <w:t>优秀案例</w:t>
            </w:r>
            <w:r>
              <w:rPr>
                <w:rFonts w:ascii="仿宋_GB2312" w:hAnsi="仿宋" w:eastAsia="仿宋_GB2312" w:cs="黑体"/>
                <w:b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948A54"/>
                <w:sz w:val="18"/>
                <w:szCs w:val="18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32"/>
                <w:szCs w:val="32"/>
              </w:rPr>
              <w:t>优秀案例3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948A5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88" w:type="dxa"/>
            <w:gridSpan w:val="4"/>
            <w:noWrap w:val="0"/>
            <w:vAlign w:val="center"/>
          </w:tcPr>
          <w:p>
            <w:pPr>
              <w:rPr>
                <w:rFonts w:ascii="仿宋_GB2312" w:hAnsi="小标宋" w:eastAsia="仿宋_GB2312" w:cs="小标宋"/>
                <w:color w:val="A6A6A6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推荐优秀案例超过3个，请根据需要自主添加表格行数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三、推荐单位盖章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88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 xml:space="preserve">                                          </w:t>
            </w: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 xml:space="preserve">                                        年     月    日</w:t>
            </w: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加盖单位公章</w:t>
            </w:r>
          </w:p>
        </w:tc>
      </w:tr>
    </w:tbl>
    <w:p>
      <w:pPr>
        <w:spacing w:line="580" w:lineRule="exact"/>
        <w:rPr>
          <w:rFonts w:ascii="仿宋_GB2312" w:hAnsi="小标宋" w:eastAsia="仿宋_GB2312" w:cs="小标宋"/>
          <w:color w:val="000000"/>
          <w:spacing w:val="2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注：案例推荐表页数过多，请加盖骑缝章。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6FE866C7"/>
    <w:rsid w:val="6FE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609</Characters>
  <Lines>0</Lines>
  <Paragraphs>0</Paragraphs>
  <TotalTime>0</TotalTime>
  <ScaleCrop>false</ScaleCrop>
  <LinksUpToDate>false</LinksUpToDate>
  <CharactersWithSpaces>700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2022-07-04T06:14:00Z</dcterms:created>
  <dc:creator>空城</dc:creator>
  <cp:lastModifiedBy>空城</cp:lastModifiedBy>
  <dcterms:modified xsi:type="dcterms:W3CDTF">2022-07-04T06:15:14Z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E697961FBB554BB48CBA9428BE4BB480</vt:lpwstr>
  </property>
</Properties>
</file>