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简体" w:hAnsi="黑体" w:eastAsia="方正黑体简体" w:cs="方正小标宋简体"/>
          <w:bCs/>
          <w:sz w:val="32"/>
          <w:szCs w:val="32"/>
        </w:rPr>
      </w:pPr>
      <w:r>
        <w:rPr>
          <w:rFonts w:hint="eastAsia" w:ascii="方正黑体简体" w:hAnsi="黑体" w:eastAsia="方正黑体简体" w:cs="方正小标宋简体"/>
          <w:bCs/>
          <w:sz w:val="32"/>
          <w:szCs w:val="32"/>
        </w:rPr>
        <w:t>附件1</w:t>
      </w:r>
    </w:p>
    <w:p>
      <w:pPr>
        <w:pStyle w:val="2"/>
        <w:spacing w:line="600" w:lineRule="exact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2021年度兵团维稳戍边智库项目选题指南</w:t>
      </w:r>
    </w:p>
    <w:p>
      <w:pPr>
        <w:pStyle w:val="2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一、重大项目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1.坚持依法治疆，建设法治新疆研究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2.推动兵团经济社会高质量发展研究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3.铸牢中华民族共同体意识研究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4.新时代兵团先进文化示范区建设研究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5.发挥兵团文化润疆作用研究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6.兵团构建先进文化示范区与文化润疆相结合的对策研究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7.深入开展文化润疆工程的实践研究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8.兵团推进社会治理体系和治理能力现代化研究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9.坚持新疆伊斯兰教中国化方向研究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10.在跨国供应链中对滥用人权条款的反制策略研究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11.应对西方反华势力对新疆（兵团）攻击的策略体系研究</w:t>
      </w:r>
    </w:p>
    <w:p>
      <w:pPr>
        <w:spacing w:line="600" w:lineRule="exact"/>
        <w:ind w:firstLine="640" w:firstLineChars="200"/>
        <w:rPr>
          <w:rFonts w:ascii="方正黑体简体" w:hAnsi="方正黑体简体" w:eastAsia="方正黑体简体" w:cs="方正黑体简体"/>
          <w:b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二、重点项目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1.推进兵地深度嵌入深度融合研究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2全面推进兵团乡村振兴法治保障研究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3.强化兵团维稳作用研究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4.提高兵团防范各类风险能力水平研究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5.新时代兵团干部队伍现状研究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6.南疆兵团干部人才队伍研究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7.推进南疆兵团经济社会发展研究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8.丝绸之路经济带核心区建设中兵团定位及发挥作用研究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9.推进脱贫攻坚同乡村振兴有机衔接研究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10.兵团区域中心城市发展研究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11.优化兵团营商环境对策研究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12.坚持新发展理念引领兵团发展全局的若干思考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13.兵团履行“生态卫士”职责研究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14.推进南北疆基本公共服务均等化问题研究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15.牢牢把握新疆意识形态领域的领导权、主动权和话语权对策研究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16.兵团在坚持新疆伊斯兰教中国化方向进程中的特殊作用研究</w:t>
      </w:r>
    </w:p>
    <w:p>
      <w:pPr>
        <w:spacing w:line="600" w:lineRule="exact"/>
        <w:ind w:firstLine="640" w:firstLineChars="200"/>
        <w:rPr>
          <w:rFonts w:ascii="宋体" w:hAnsi="宋体" w:cs="方正小标宋简体"/>
          <w:b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三、一般项目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1.新时代弘扬兵团精神、老兵精神和胡杨精神研究</w:t>
      </w:r>
    </w:p>
    <w:p>
      <w:pPr>
        <w:pStyle w:val="16"/>
        <w:widowControl/>
        <w:spacing w:line="600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2.老兵精神的主要内涵及实践价值研究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3.胡杨精神的主要内涵及实践价值研究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4.兵团推进深化改革进程中增强组织优势和动员能力研究</w:t>
      </w:r>
    </w:p>
    <w:p>
      <w:pPr>
        <w:pStyle w:val="16"/>
        <w:widowControl/>
        <w:spacing w:line="600" w:lineRule="exact"/>
        <w:ind w:firstLine="640"/>
        <w:rPr>
          <w:rFonts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5.领导干部提升政治判断力、政治领悟力、政治执行力研究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6.宣传思想战线队伍增强“四力”实践研究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7.兵团干部职工的心理健康问题研究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8.新疆农牧区少数民族群众国家通用语言文字学习意愿及现状研究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9.促进各民族广泛交往交流交融的有效途径和实践探索研究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10.高素质少数民族干部队伍在维护兵团民族团结中的作用研究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11.城镇化进程中的民族关系变化问题研究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12.构建兵地融合的城镇体系研究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13.兵地融合中经济发展路径和机制研究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14.加强兵团特色城市建设问题研究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15.兵团城镇管理执法工作重难点及对策研究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16.推进兵团以人为核心的新型城镇化建设与实现路径研究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17.兵团红色旅游资源的开发与利用研究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18.推进高效生态农业促进兵团农业高质量发展研究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19.兵团新型农业经营主体培育和发展问题研究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20.优化兵团棉花生产经营模式研究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21.兵团向南发展中“一中心”建设研究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22.兵团向南发展和优化南疆人口结构研究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23.屯垦戍边视阈下关于盘活连队闲置院落的调查研究</w:t>
      </w:r>
    </w:p>
    <w:p>
      <w:pPr>
        <w:spacing w:line="600" w:lineRule="exact"/>
        <w:ind w:firstLine="640" w:firstLineChars="20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24.提升兵团夜间经济发展服务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质量研究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25.兵团市域社会治理试点研究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26.基层组织建立“网格+党建”模式的探索与实践研究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27.提高基层党建引领职工致富能力研究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28.关于联动打造兵团党性教育基地的思考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29.兵团基层党组织带头人队伍建设研究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30.新时代加强兵团一流民兵队伍建设研究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31.连队基干民兵结构化分析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32.兵团连队新招录职工队伍建设问题研究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33.兵团团场连队两委激励机制路径研究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34.新形势下团场职工维稳戍边教育探析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35.新时代增强团场干部职工的使命感和荣誉感问题研究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36.兵团团场连队人居环境整治问题研究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37.兵团边境连队乡风文明建设研究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38.兵团团场财权事权相统一问题研究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39.兵团财政体制改革与实施问题研究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40.兵团教育结构与经济结构的融合性思考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41.推进新时代兵团监狱工作社会化研究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42.推进兵团监狱工作法治化建设研究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43.推进兵团监狱体制改革研究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44.推进喀什地区兵团力量问题研究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4800" w:firstLineChars="15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4800" w:firstLineChars="15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</w:p>
    <w:p>
      <w:pPr>
        <w:rPr>
          <w:rFonts w:hint="eastAsia" w:ascii="方正黑体简体" w:hAnsi="宋体" w:eastAsia="方正黑体简体" w:cs="黑体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161925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2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bDxLX1AAAAAcBAAAPAAAAAAAAAAEAIAAAACIAAABkcnMvZG93bnJl&#10;di54bWxQSwECFAAUAAAACACHTuJABuU2ls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76"/>
    <w:rsid w:val="00006324"/>
    <w:rsid w:val="000807FE"/>
    <w:rsid w:val="000B0FA0"/>
    <w:rsid w:val="000B1DBA"/>
    <w:rsid w:val="000F4CA0"/>
    <w:rsid w:val="00107E22"/>
    <w:rsid w:val="00196D67"/>
    <w:rsid w:val="00197DC0"/>
    <w:rsid w:val="001A7259"/>
    <w:rsid w:val="001D3F6C"/>
    <w:rsid w:val="001F11C3"/>
    <w:rsid w:val="00221F81"/>
    <w:rsid w:val="00256D5A"/>
    <w:rsid w:val="00263D0C"/>
    <w:rsid w:val="00282B76"/>
    <w:rsid w:val="00282E3B"/>
    <w:rsid w:val="002F7CAA"/>
    <w:rsid w:val="00363133"/>
    <w:rsid w:val="00404DE7"/>
    <w:rsid w:val="004256CD"/>
    <w:rsid w:val="004F38A6"/>
    <w:rsid w:val="004F6E48"/>
    <w:rsid w:val="00500A07"/>
    <w:rsid w:val="00565649"/>
    <w:rsid w:val="00596DC9"/>
    <w:rsid w:val="005D4ED6"/>
    <w:rsid w:val="005F5F51"/>
    <w:rsid w:val="005F79D2"/>
    <w:rsid w:val="006B0496"/>
    <w:rsid w:val="007350F8"/>
    <w:rsid w:val="007D029A"/>
    <w:rsid w:val="007E6A11"/>
    <w:rsid w:val="008335D9"/>
    <w:rsid w:val="0083375B"/>
    <w:rsid w:val="008D18FA"/>
    <w:rsid w:val="009037C3"/>
    <w:rsid w:val="00907E4E"/>
    <w:rsid w:val="009458AF"/>
    <w:rsid w:val="00AA203B"/>
    <w:rsid w:val="00AB5D46"/>
    <w:rsid w:val="00AC42EE"/>
    <w:rsid w:val="00B04CE5"/>
    <w:rsid w:val="00B359D7"/>
    <w:rsid w:val="00BE3E85"/>
    <w:rsid w:val="00BE6F7A"/>
    <w:rsid w:val="00C02D7B"/>
    <w:rsid w:val="00C1282A"/>
    <w:rsid w:val="00CC4FB4"/>
    <w:rsid w:val="00CD4286"/>
    <w:rsid w:val="00D073A2"/>
    <w:rsid w:val="00D10C2E"/>
    <w:rsid w:val="00D140D5"/>
    <w:rsid w:val="00DE26AE"/>
    <w:rsid w:val="00DF14BA"/>
    <w:rsid w:val="00DF3ED1"/>
    <w:rsid w:val="00E07084"/>
    <w:rsid w:val="00E20AAE"/>
    <w:rsid w:val="00E441DE"/>
    <w:rsid w:val="00E72D26"/>
    <w:rsid w:val="00E758CF"/>
    <w:rsid w:val="00E871A8"/>
    <w:rsid w:val="00F476D9"/>
    <w:rsid w:val="00F708D7"/>
    <w:rsid w:val="00F74ABA"/>
    <w:rsid w:val="00FC06CC"/>
    <w:rsid w:val="00FF36B9"/>
    <w:rsid w:val="015B7A83"/>
    <w:rsid w:val="01714334"/>
    <w:rsid w:val="01D8334E"/>
    <w:rsid w:val="02020FCD"/>
    <w:rsid w:val="028656CD"/>
    <w:rsid w:val="02B76A20"/>
    <w:rsid w:val="02ED4FFB"/>
    <w:rsid w:val="03294F99"/>
    <w:rsid w:val="037355F6"/>
    <w:rsid w:val="03A25D30"/>
    <w:rsid w:val="041C75AC"/>
    <w:rsid w:val="04355A39"/>
    <w:rsid w:val="04577344"/>
    <w:rsid w:val="04641EC3"/>
    <w:rsid w:val="05000429"/>
    <w:rsid w:val="05724525"/>
    <w:rsid w:val="05AA1026"/>
    <w:rsid w:val="05B701DA"/>
    <w:rsid w:val="0631095A"/>
    <w:rsid w:val="06636E89"/>
    <w:rsid w:val="06BF0115"/>
    <w:rsid w:val="0708725A"/>
    <w:rsid w:val="07DC1FEC"/>
    <w:rsid w:val="083C141E"/>
    <w:rsid w:val="08A858FE"/>
    <w:rsid w:val="0914719B"/>
    <w:rsid w:val="092F58CF"/>
    <w:rsid w:val="0AAD3415"/>
    <w:rsid w:val="0AE55540"/>
    <w:rsid w:val="0B311033"/>
    <w:rsid w:val="0B3B0997"/>
    <w:rsid w:val="0B550139"/>
    <w:rsid w:val="0B62368F"/>
    <w:rsid w:val="0BDB2510"/>
    <w:rsid w:val="0C4754D2"/>
    <w:rsid w:val="0D885A1A"/>
    <w:rsid w:val="0DA47A69"/>
    <w:rsid w:val="0E18797B"/>
    <w:rsid w:val="0EA30859"/>
    <w:rsid w:val="0EE644CC"/>
    <w:rsid w:val="0F0272DE"/>
    <w:rsid w:val="0F0B1CA9"/>
    <w:rsid w:val="0FA06626"/>
    <w:rsid w:val="0FCD481B"/>
    <w:rsid w:val="10177ACE"/>
    <w:rsid w:val="102D5980"/>
    <w:rsid w:val="10785618"/>
    <w:rsid w:val="109606CB"/>
    <w:rsid w:val="123B4398"/>
    <w:rsid w:val="128C4694"/>
    <w:rsid w:val="129C000C"/>
    <w:rsid w:val="132B7C0F"/>
    <w:rsid w:val="133F48BB"/>
    <w:rsid w:val="13CB2CBD"/>
    <w:rsid w:val="15826BCA"/>
    <w:rsid w:val="15BE632E"/>
    <w:rsid w:val="16A3519D"/>
    <w:rsid w:val="17411C22"/>
    <w:rsid w:val="1772542C"/>
    <w:rsid w:val="18FE1E16"/>
    <w:rsid w:val="19526D13"/>
    <w:rsid w:val="1956092B"/>
    <w:rsid w:val="19CC4012"/>
    <w:rsid w:val="19EC0F36"/>
    <w:rsid w:val="1A2B66C0"/>
    <w:rsid w:val="1A3F6DB0"/>
    <w:rsid w:val="1B2002D6"/>
    <w:rsid w:val="1B560233"/>
    <w:rsid w:val="1BAD4AA6"/>
    <w:rsid w:val="1C167B3A"/>
    <w:rsid w:val="1C450F1B"/>
    <w:rsid w:val="1CBF3DAE"/>
    <w:rsid w:val="1FC26D39"/>
    <w:rsid w:val="1FE771D9"/>
    <w:rsid w:val="20717F6D"/>
    <w:rsid w:val="207F1F49"/>
    <w:rsid w:val="208B38E6"/>
    <w:rsid w:val="209A6A24"/>
    <w:rsid w:val="20B34A6B"/>
    <w:rsid w:val="22261F28"/>
    <w:rsid w:val="22ED0FC4"/>
    <w:rsid w:val="22F947E6"/>
    <w:rsid w:val="23F46E6E"/>
    <w:rsid w:val="24703009"/>
    <w:rsid w:val="25124E0B"/>
    <w:rsid w:val="260212CA"/>
    <w:rsid w:val="26131A05"/>
    <w:rsid w:val="268A4E69"/>
    <w:rsid w:val="26970BF1"/>
    <w:rsid w:val="27001C3B"/>
    <w:rsid w:val="27114960"/>
    <w:rsid w:val="27262CCE"/>
    <w:rsid w:val="272D426C"/>
    <w:rsid w:val="277C623D"/>
    <w:rsid w:val="27A04730"/>
    <w:rsid w:val="280B0CE8"/>
    <w:rsid w:val="28844D5F"/>
    <w:rsid w:val="28AD0977"/>
    <w:rsid w:val="28CA481F"/>
    <w:rsid w:val="29B166AA"/>
    <w:rsid w:val="2A7E67D0"/>
    <w:rsid w:val="2AE768BB"/>
    <w:rsid w:val="2B085F7B"/>
    <w:rsid w:val="2BBD7527"/>
    <w:rsid w:val="2BDC494D"/>
    <w:rsid w:val="2C68281E"/>
    <w:rsid w:val="2DEA725D"/>
    <w:rsid w:val="2DF34C7D"/>
    <w:rsid w:val="2E0432D7"/>
    <w:rsid w:val="2E492971"/>
    <w:rsid w:val="2E7F5D97"/>
    <w:rsid w:val="2E887E8B"/>
    <w:rsid w:val="2EBA7DFA"/>
    <w:rsid w:val="2F0773EF"/>
    <w:rsid w:val="2F2027A5"/>
    <w:rsid w:val="2F4A3840"/>
    <w:rsid w:val="2F6131A3"/>
    <w:rsid w:val="2FC37F50"/>
    <w:rsid w:val="2FCF29AB"/>
    <w:rsid w:val="2FF80C85"/>
    <w:rsid w:val="303E0F34"/>
    <w:rsid w:val="30A57ACE"/>
    <w:rsid w:val="30E2491F"/>
    <w:rsid w:val="313B21BE"/>
    <w:rsid w:val="31CC5D96"/>
    <w:rsid w:val="323D46B3"/>
    <w:rsid w:val="332900BE"/>
    <w:rsid w:val="333A58E6"/>
    <w:rsid w:val="343E0FF4"/>
    <w:rsid w:val="345D68A3"/>
    <w:rsid w:val="34934770"/>
    <w:rsid w:val="358553D4"/>
    <w:rsid w:val="359B3F48"/>
    <w:rsid w:val="35BD7901"/>
    <w:rsid w:val="35F26BA1"/>
    <w:rsid w:val="364036AA"/>
    <w:rsid w:val="3784515C"/>
    <w:rsid w:val="37A849F3"/>
    <w:rsid w:val="37C540BF"/>
    <w:rsid w:val="383D6814"/>
    <w:rsid w:val="387941E2"/>
    <w:rsid w:val="39233344"/>
    <w:rsid w:val="392B5C83"/>
    <w:rsid w:val="3A9A3DEB"/>
    <w:rsid w:val="3AC94F5C"/>
    <w:rsid w:val="3B01338B"/>
    <w:rsid w:val="3B771BAA"/>
    <w:rsid w:val="3B9D04A3"/>
    <w:rsid w:val="3BD8726C"/>
    <w:rsid w:val="3BE04EC2"/>
    <w:rsid w:val="3BEA0284"/>
    <w:rsid w:val="3D7A1E62"/>
    <w:rsid w:val="3DDB1075"/>
    <w:rsid w:val="3DEC7048"/>
    <w:rsid w:val="3E055571"/>
    <w:rsid w:val="3E5D5D92"/>
    <w:rsid w:val="3EE275B5"/>
    <w:rsid w:val="3EEE36CB"/>
    <w:rsid w:val="3F904530"/>
    <w:rsid w:val="3FDB0128"/>
    <w:rsid w:val="400C273E"/>
    <w:rsid w:val="41224ABF"/>
    <w:rsid w:val="414102BA"/>
    <w:rsid w:val="424047F2"/>
    <w:rsid w:val="4254557B"/>
    <w:rsid w:val="42601129"/>
    <w:rsid w:val="42C2056B"/>
    <w:rsid w:val="42DF6006"/>
    <w:rsid w:val="43AE572C"/>
    <w:rsid w:val="44984ED5"/>
    <w:rsid w:val="451876FD"/>
    <w:rsid w:val="460A1919"/>
    <w:rsid w:val="46D66B7F"/>
    <w:rsid w:val="477A0A1E"/>
    <w:rsid w:val="478425DB"/>
    <w:rsid w:val="498E4D8E"/>
    <w:rsid w:val="4A5160F0"/>
    <w:rsid w:val="4AC514B1"/>
    <w:rsid w:val="4B407782"/>
    <w:rsid w:val="4BF23BC2"/>
    <w:rsid w:val="4CB43145"/>
    <w:rsid w:val="4CE27047"/>
    <w:rsid w:val="4CEE16AF"/>
    <w:rsid w:val="4D600C99"/>
    <w:rsid w:val="4D7A2DA5"/>
    <w:rsid w:val="4D831D4E"/>
    <w:rsid w:val="4D880AC1"/>
    <w:rsid w:val="4DC17EF6"/>
    <w:rsid w:val="4DCF76E0"/>
    <w:rsid w:val="4E0F7546"/>
    <w:rsid w:val="4E1A00AD"/>
    <w:rsid w:val="4EC22C9B"/>
    <w:rsid w:val="4EC960C1"/>
    <w:rsid w:val="4F6A7724"/>
    <w:rsid w:val="5100301F"/>
    <w:rsid w:val="51795C12"/>
    <w:rsid w:val="51CF3256"/>
    <w:rsid w:val="52DB3392"/>
    <w:rsid w:val="53001588"/>
    <w:rsid w:val="55E30F39"/>
    <w:rsid w:val="56366869"/>
    <w:rsid w:val="56F63D42"/>
    <w:rsid w:val="57D0065D"/>
    <w:rsid w:val="58B41480"/>
    <w:rsid w:val="58C3022A"/>
    <w:rsid w:val="59240693"/>
    <w:rsid w:val="5952272D"/>
    <w:rsid w:val="5978717D"/>
    <w:rsid w:val="59C07BD5"/>
    <w:rsid w:val="59E04F7B"/>
    <w:rsid w:val="5A0958D9"/>
    <w:rsid w:val="5A873C70"/>
    <w:rsid w:val="5BB05083"/>
    <w:rsid w:val="5C5602AA"/>
    <w:rsid w:val="5CE21E4D"/>
    <w:rsid w:val="5CFD27EE"/>
    <w:rsid w:val="5D0C775C"/>
    <w:rsid w:val="5D672EC1"/>
    <w:rsid w:val="5D760871"/>
    <w:rsid w:val="5F627666"/>
    <w:rsid w:val="5FB31EAA"/>
    <w:rsid w:val="60503C0F"/>
    <w:rsid w:val="614037B6"/>
    <w:rsid w:val="614220D8"/>
    <w:rsid w:val="615D213C"/>
    <w:rsid w:val="615E51DB"/>
    <w:rsid w:val="61FD4E0D"/>
    <w:rsid w:val="62FB5F60"/>
    <w:rsid w:val="63335159"/>
    <w:rsid w:val="63B50477"/>
    <w:rsid w:val="63B6144F"/>
    <w:rsid w:val="63D5449E"/>
    <w:rsid w:val="64DC6A8C"/>
    <w:rsid w:val="65045B31"/>
    <w:rsid w:val="65601EE3"/>
    <w:rsid w:val="659977BA"/>
    <w:rsid w:val="65BB46B8"/>
    <w:rsid w:val="65EB78CB"/>
    <w:rsid w:val="661209AB"/>
    <w:rsid w:val="6728227A"/>
    <w:rsid w:val="67EB4157"/>
    <w:rsid w:val="683245D7"/>
    <w:rsid w:val="6864702D"/>
    <w:rsid w:val="686F0C05"/>
    <w:rsid w:val="68AF63A4"/>
    <w:rsid w:val="68D84BDF"/>
    <w:rsid w:val="69292C4C"/>
    <w:rsid w:val="69563891"/>
    <w:rsid w:val="69BF6875"/>
    <w:rsid w:val="6BB03831"/>
    <w:rsid w:val="6C8412F8"/>
    <w:rsid w:val="6CC710A7"/>
    <w:rsid w:val="6D3A4124"/>
    <w:rsid w:val="6E10246C"/>
    <w:rsid w:val="6E2278B2"/>
    <w:rsid w:val="6E4A1062"/>
    <w:rsid w:val="6E7142C1"/>
    <w:rsid w:val="6EAD3131"/>
    <w:rsid w:val="6EBF113B"/>
    <w:rsid w:val="6EF4264C"/>
    <w:rsid w:val="6F172EDF"/>
    <w:rsid w:val="70310771"/>
    <w:rsid w:val="70F4781E"/>
    <w:rsid w:val="71066547"/>
    <w:rsid w:val="71286188"/>
    <w:rsid w:val="71CC5CAE"/>
    <w:rsid w:val="731412F8"/>
    <w:rsid w:val="735C5EDF"/>
    <w:rsid w:val="741E4F60"/>
    <w:rsid w:val="75F14B7F"/>
    <w:rsid w:val="75F62691"/>
    <w:rsid w:val="764349E4"/>
    <w:rsid w:val="764D2FFB"/>
    <w:rsid w:val="76FD553F"/>
    <w:rsid w:val="77634F7A"/>
    <w:rsid w:val="77F81C47"/>
    <w:rsid w:val="78AA5D3D"/>
    <w:rsid w:val="78DB7100"/>
    <w:rsid w:val="79B345F5"/>
    <w:rsid w:val="79E73CD4"/>
    <w:rsid w:val="7A095299"/>
    <w:rsid w:val="7A1F45AC"/>
    <w:rsid w:val="7C023FA8"/>
    <w:rsid w:val="7C44633C"/>
    <w:rsid w:val="7C4B0D6B"/>
    <w:rsid w:val="7C9D37D4"/>
    <w:rsid w:val="7DCE5B76"/>
    <w:rsid w:val="7E0266DB"/>
    <w:rsid w:val="7F2471BD"/>
    <w:rsid w:val="7FE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黑体" w:cs="黑体"/>
      <w:sz w:val="10"/>
      <w:szCs w:val="10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 w:val="32"/>
      <w:szCs w:val="32"/>
    </w:rPr>
  </w:style>
  <w:style w:type="character" w:customStyle="1" w:styleId="15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7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870</Words>
  <Characters>4963</Characters>
  <Lines>41</Lines>
  <Paragraphs>11</Paragraphs>
  <TotalTime>6</TotalTime>
  <ScaleCrop>false</ScaleCrop>
  <LinksUpToDate>false</LinksUpToDate>
  <CharactersWithSpaces>5822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2019-10-11T02:17:00Z</dcterms:created>
  <dc:creator>5677848</dc:creator>
  <cp:lastModifiedBy>WPS_1614305463</cp:lastModifiedBy>
  <cp:lastPrinted>2019-10-12T08:17:00Z</cp:lastPrinted>
  <dcterms:modified xsi:type="dcterms:W3CDTF">2021-04-12T09:01:20Z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1172144388_btnclosed</vt:lpwstr>
  </property>
</Properties>
</file>