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DD05" w14:textId="70BFCC5C" w:rsidR="001104CE" w:rsidRDefault="002549EE" w:rsidP="002549EE">
      <w:pPr>
        <w:jc w:val="center"/>
        <w:rPr>
          <w:rFonts w:ascii="方正小标宋_GBK" w:eastAsia="方正小标宋_GBK"/>
          <w:sz w:val="32"/>
          <w:szCs w:val="36"/>
        </w:rPr>
      </w:pPr>
      <w:r w:rsidRPr="002549EE">
        <w:rPr>
          <w:rFonts w:ascii="方正小标宋_GBK" w:eastAsia="方正小标宋_GBK" w:hint="eastAsia"/>
          <w:sz w:val="32"/>
          <w:szCs w:val="36"/>
        </w:rPr>
        <w:t>石河子大学科研系统修改</w:t>
      </w:r>
      <w:r>
        <w:rPr>
          <w:rFonts w:ascii="方正小标宋_GBK" w:eastAsia="方正小标宋_GBK" w:hint="eastAsia"/>
          <w:sz w:val="32"/>
          <w:szCs w:val="36"/>
        </w:rPr>
        <w:t>、优化建议</w:t>
      </w:r>
      <w:r w:rsidRPr="002549EE">
        <w:rPr>
          <w:rFonts w:ascii="方正小标宋_GBK" w:eastAsia="方正小标宋_GBK" w:hint="eastAsia"/>
          <w:sz w:val="32"/>
          <w:szCs w:val="36"/>
        </w:rPr>
        <w:t>登记单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1701"/>
        <w:gridCol w:w="2835"/>
      </w:tblGrid>
      <w:tr w:rsidR="002549EE" w:rsidRPr="002549EE" w14:paraId="005994B1" w14:textId="77777777" w:rsidTr="005A0EF0">
        <w:tc>
          <w:tcPr>
            <w:tcW w:w="1659" w:type="dxa"/>
          </w:tcPr>
          <w:p w14:paraId="6A9E232D" w14:textId="0F9F77DD" w:rsidR="002549EE" w:rsidRPr="005A0EF0" w:rsidRDefault="002549EE" w:rsidP="002549EE">
            <w:pPr>
              <w:jc w:val="center"/>
              <w:rPr>
                <w:rFonts w:ascii="方正楷体_GBK" w:eastAsia="方正楷体_GBK" w:hint="eastAsia"/>
                <w:sz w:val="28"/>
                <w:szCs w:val="32"/>
              </w:rPr>
            </w:pPr>
            <w:r w:rsidRPr="005A0EF0">
              <w:rPr>
                <w:rFonts w:ascii="方正楷体_GBK" w:eastAsia="方正楷体_GBK" w:hint="eastAsia"/>
                <w:sz w:val="28"/>
                <w:szCs w:val="32"/>
              </w:rPr>
              <w:t>登记人</w:t>
            </w:r>
            <w:r w:rsidR="005A0EF0">
              <w:rPr>
                <w:rFonts w:ascii="方正楷体_GBK" w:eastAsia="方正楷体_GBK" w:hint="eastAsia"/>
                <w:sz w:val="28"/>
                <w:szCs w:val="32"/>
              </w:rPr>
              <w:t>：</w:t>
            </w:r>
          </w:p>
        </w:tc>
        <w:tc>
          <w:tcPr>
            <w:tcW w:w="2164" w:type="dxa"/>
          </w:tcPr>
          <w:p w14:paraId="4FB87254" w14:textId="77777777" w:rsidR="002549EE" w:rsidRPr="005A0EF0" w:rsidRDefault="002549EE" w:rsidP="002549EE">
            <w:pPr>
              <w:jc w:val="center"/>
              <w:rPr>
                <w:rFonts w:ascii="方正楷体_GBK" w:eastAsia="方正楷体_GBK" w:hint="eastAsia"/>
                <w:sz w:val="28"/>
                <w:szCs w:val="32"/>
              </w:rPr>
            </w:pPr>
          </w:p>
        </w:tc>
        <w:tc>
          <w:tcPr>
            <w:tcW w:w="1701" w:type="dxa"/>
          </w:tcPr>
          <w:p w14:paraId="7206D974" w14:textId="5FCAE863" w:rsidR="002549EE" w:rsidRPr="005A0EF0" w:rsidRDefault="002549EE" w:rsidP="002549EE">
            <w:pPr>
              <w:jc w:val="center"/>
              <w:rPr>
                <w:rFonts w:ascii="方正楷体_GBK" w:eastAsia="方正楷体_GBK" w:hint="eastAsia"/>
                <w:sz w:val="28"/>
                <w:szCs w:val="32"/>
              </w:rPr>
            </w:pPr>
            <w:r w:rsidRPr="005A0EF0">
              <w:rPr>
                <w:rFonts w:ascii="方正楷体_GBK" w:eastAsia="方正楷体_GBK" w:hint="eastAsia"/>
                <w:sz w:val="28"/>
                <w:szCs w:val="32"/>
              </w:rPr>
              <w:t>单位</w:t>
            </w:r>
            <w:r w:rsidR="005A0EF0">
              <w:rPr>
                <w:rFonts w:ascii="方正楷体_GBK" w:eastAsia="方正楷体_GBK" w:hint="eastAsia"/>
                <w:sz w:val="28"/>
                <w:szCs w:val="32"/>
              </w:rPr>
              <w:t>：</w:t>
            </w:r>
          </w:p>
        </w:tc>
        <w:tc>
          <w:tcPr>
            <w:tcW w:w="2835" w:type="dxa"/>
          </w:tcPr>
          <w:p w14:paraId="0BD12849" w14:textId="77777777" w:rsidR="002549EE" w:rsidRPr="005A0EF0" w:rsidRDefault="002549EE" w:rsidP="002549EE">
            <w:pPr>
              <w:jc w:val="center"/>
              <w:rPr>
                <w:rFonts w:ascii="方正楷体_GBK" w:eastAsia="方正楷体_GBK" w:hint="eastAsia"/>
                <w:sz w:val="28"/>
                <w:szCs w:val="32"/>
              </w:rPr>
            </w:pPr>
          </w:p>
        </w:tc>
      </w:tr>
      <w:tr w:rsidR="005A0EF0" w:rsidRPr="002549EE" w14:paraId="0583FF04" w14:textId="77777777" w:rsidTr="005A0EF0">
        <w:tc>
          <w:tcPr>
            <w:tcW w:w="1659" w:type="dxa"/>
          </w:tcPr>
          <w:p w14:paraId="07A9EB7F" w14:textId="73C60FE8" w:rsidR="005A0EF0" w:rsidRPr="005A0EF0" w:rsidRDefault="005A0EF0" w:rsidP="005A0EF0">
            <w:pPr>
              <w:jc w:val="center"/>
              <w:rPr>
                <w:rFonts w:ascii="方正楷体_GBK" w:eastAsia="方正楷体_GBK" w:hint="eastAsia"/>
                <w:sz w:val="28"/>
                <w:szCs w:val="32"/>
              </w:rPr>
            </w:pPr>
            <w:r w:rsidRPr="005A0EF0">
              <w:rPr>
                <w:rFonts w:ascii="方正楷体_GBK" w:eastAsia="方正楷体_GBK" w:hint="eastAsia"/>
                <w:sz w:val="28"/>
                <w:szCs w:val="32"/>
              </w:rPr>
              <w:t>联系电话</w:t>
            </w:r>
            <w:r>
              <w:rPr>
                <w:rFonts w:ascii="方正楷体_GBK" w:eastAsia="方正楷体_GBK" w:hint="eastAsia"/>
                <w:sz w:val="28"/>
                <w:szCs w:val="32"/>
              </w:rPr>
              <w:t>：</w:t>
            </w:r>
          </w:p>
        </w:tc>
        <w:tc>
          <w:tcPr>
            <w:tcW w:w="2164" w:type="dxa"/>
          </w:tcPr>
          <w:p w14:paraId="3FDB57FE" w14:textId="77777777" w:rsidR="005A0EF0" w:rsidRPr="005A0EF0" w:rsidRDefault="005A0EF0" w:rsidP="005A0EF0">
            <w:pPr>
              <w:jc w:val="center"/>
              <w:rPr>
                <w:rFonts w:ascii="方正楷体_GBK" w:eastAsia="方正楷体_GBK" w:hint="eastAsia"/>
                <w:sz w:val="28"/>
                <w:szCs w:val="32"/>
              </w:rPr>
            </w:pPr>
          </w:p>
        </w:tc>
        <w:tc>
          <w:tcPr>
            <w:tcW w:w="1701" w:type="dxa"/>
          </w:tcPr>
          <w:p w14:paraId="5CCB7693" w14:textId="105D2115" w:rsidR="005A0EF0" w:rsidRPr="005A0EF0" w:rsidRDefault="005A0EF0" w:rsidP="005A0EF0">
            <w:pPr>
              <w:jc w:val="center"/>
              <w:rPr>
                <w:rFonts w:ascii="方正楷体_GBK" w:eastAsia="方正楷体_GBK" w:hint="eastAsia"/>
                <w:sz w:val="28"/>
                <w:szCs w:val="32"/>
              </w:rPr>
            </w:pPr>
            <w:r w:rsidRPr="005A0EF0">
              <w:rPr>
                <w:rFonts w:ascii="方正楷体_GBK" w:eastAsia="方正楷体_GBK" w:hint="eastAsia"/>
                <w:sz w:val="28"/>
                <w:szCs w:val="32"/>
              </w:rPr>
              <w:t>登记模块</w:t>
            </w:r>
            <w:r>
              <w:rPr>
                <w:rFonts w:ascii="方正楷体_GBK" w:eastAsia="方正楷体_GBK" w:hint="eastAsia"/>
                <w:sz w:val="28"/>
                <w:szCs w:val="32"/>
              </w:rPr>
              <w:t>：</w:t>
            </w:r>
          </w:p>
        </w:tc>
        <w:tc>
          <w:tcPr>
            <w:tcW w:w="2835" w:type="dxa"/>
          </w:tcPr>
          <w:p w14:paraId="2732C235" w14:textId="54E066FA" w:rsidR="005A0EF0" w:rsidRPr="005A0EF0" w:rsidRDefault="005A0EF0" w:rsidP="005A0EF0">
            <w:pPr>
              <w:jc w:val="center"/>
              <w:rPr>
                <w:rFonts w:ascii="方正楷体_GBK" w:eastAsia="方正楷体_GBK" w:hint="eastAsia"/>
                <w:sz w:val="28"/>
                <w:szCs w:val="32"/>
              </w:rPr>
            </w:pPr>
          </w:p>
        </w:tc>
      </w:tr>
      <w:tr w:rsidR="005A0EF0" w:rsidRPr="002549EE" w14:paraId="601CBAD5" w14:textId="77777777" w:rsidTr="002549EE">
        <w:trPr>
          <w:trHeight w:val="11351"/>
        </w:trPr>
        <w:tc>
          <w:tcPr>
            <w:tcW w:w="8359" w:type="dxa"/>
            <w:gridSpan w:val="4"/>
          </w:tcPr>
          <w:p w14:paraId="1B9F2608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  <w:r w:rsidRPr="002549EE">
              <w:rPr>
                <w:rFonts w:ascii="方正小标宋_GBK" w:eastAsia="方正小标宋_GBK" w:hint="eastAsia"/>
                <w:sz w:val="28"/>
                <w:szCs w:val="32"/>
              </w:rPr>
              <w:t>建议</w:t>
            </w:r>
            <w:r>
              <w:rPr>
                <w:rFonts w:ascii="方正小标宋_GBK" w:eastAsia="方正小标宋_GBK" w:hint="eastAsia"/>
                <w:sz w:val="28"/>
                <w:szCs w:val="32"/>
              </w:rPr>
              <w:t>1</w:t>
            </w:r>
            <w:r w:rsidRPr="002549EE">
              <w:rPr>
                <w:rFonts w:ascii="方正仿宋_GBK" w:eastAsia="方正仿宋_GBK" w:hint="eastAsia"/>
                <w:sz w:val="22"/>
                <w:szCs w:val="24"/>
              </w:rPr>
              <w:t>（请提供相关图片）</w:t>
            </w:r>
            <w:r>
              <w:rPr>
                <w:rFonts w:ascii="方正仿宋_GBK" w:eastAsia="方正仿宋_GBK" w:hint="eastAsia"/>
                <w:sz w:val="22"/>
                <w:szCs w:val="24"/>
              </w:rPr>
              <w:t>：</w:t>
            </w:r>
          </w:p>
          <w:p w14:paraId="0A966B06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26F0EAAD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3F87F9BD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21C156D6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0B0BBD0A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655246EB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26A80624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0257537A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47F37B66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27820373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289E508A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64BE8906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7A4CE8CE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63357734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2DDDA0AB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2F7B0D18" w14:textId="77777777" w:rsidR="005A0EF0" w:rsidRDefault="005A0EF0" w:rsidP="005A0EF0">
            <w:pPr>
              <w:rPr>
                <w:rFonts w:ascii="方正仿宋_GBK" w:eastAsia="方正仿宋_GBK"/>
                <w:sz w:val="22"/>
                <w:szCs w:val="24"/>
              </w:rPr>
            </w:pPr>
          </w:p>
          <w:p w14:paraId="39F835FF" w14:textId="4C92AFAD" w:rsidR="005A0EF0" w:rsidRPr="002549EE" w:rsidRDefault="005A0EF0" w:rsidP="005A0EF0">
            <w:pPr>
              <w:rPr>
                <w:rFonts w:ascii="方正小标宋_GBK" w:eastAsia="方正小标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2"/>
                <w:szCs w:val="24"/>
              </w:rPr>
              <w:t xml:space="preserve"> </w:t>
            </w:r>
            <w:r>
              <w:rPr>
                <w:rFonts w:ascii="方正仿宋_GBK" w:eastAsia="方正仿宋_GBK"/>
                <w:sz w:val="22"/>
                <w:szCs w:val="24"/>
              </w:rPr>
              <w:t xml:space="preserve">                                                    </w:t>
            </w:r>
            <w:r>
              <w:rPr>
                <w:rFonts w:ascii="方正仿宋_GBK" w:eastAsia="方正仿宋_GBK" w:hint="eastAsia"/>
                <w:sz w:val="22"/>
                <w:szCs w:val="24"/>
              </w:rPr>
              <w:t>登记人（签字）：</w:t>
            </w:r>
          </w:p>
        </w:tc>
      </w:tr>
    </w:tbl>
    <w:p w14:paraId="6186676D" w14:textId="77777777" w:rsidR="002549EE" w:rsidRPr="002549EE" w:rsidRDefault="002549EE" w:rsidP="002549EE">
      <w:pPr>
        <w:jc w:val="center"/>
        <w:rPr>
          <w:rFonts w:ascii="方正小标宋_GBK" w:eastAsia="方正小标宋_GBK"/>
        </w:rPr>
      </w:pPr>
    </w:p>
    <w:sectPr w:rsidR="002549EE" w:rsidRPr="00254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F317" w14:textId="77777777" w:rsidR="004101C1" w:rsidRDefault="004101C1" w:rsidP="005A0EF0">
      <w:r>
        <w:separator/>
      </w:r>
    </w:p>
  </w:endnote>
  <w:endnote w:type="continuationSeparator" w:id="0">
    <w:p w14:paraId="21B75EBA" w14:textId="77777777" w:rsidR="004101C1" w:rsidRDefault="004101C1" w:rsidP="005A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4BDE" w14:textId="77777777" w:rsidR="004101C1" w:rsidRDefault="004101C1" w:rsidP="005A0EF0">
      <w:r>
        <w:separator/>
      </w:r>
    </w:p>
  </w:footnote>
  <w:footnote w:type="continuationSeparator" w:id="0">
    <w:p w14:paraId="7EDA0479" w14:textId="77777777" w:rsidR="004101C1" w:rsidRDefault="004101C1" w:rsidP="005A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37"/>
    <w:rsid w:val="001104CE"/>
    <w:rsid w:val="00143C1F"/>
    <w:rsid w:val="002549EE"/>
    <w:rsid w:val="004101C1"/>
    <w:rsid w:val="005A0EF0"/>
    <w:rsid w:val="007D78D8"/>
    <w:rsid w:val="007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98942"/>
  <w15:chartTrackingRefBased/>
  <w15:docId w15:val="{8DEB5E1B-AD0A-4BA1-A722-AB025F1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0E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0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帅康</dc:creator>
  <cp:keywords/>
  <dc:description/>
  <cp:lastModifiedBy>刘 帅康</cp:lastModifiedBy>
  <cp:revision>4</cp:revision>
  <dcterms:created xsi:type="dcterms:W3CDTF">2022-05-08T13:26:00Z</dcterms:created>
  <dcterms:modified xsi:type="dcterms:W3CDTF">2022-05-09T04:01:00Z</dcterms:modified>
</cp:coreProperties>
</file>