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spacing w:line="500" w:lineRule="exact"/>
        <w:rPr>
          <w:rFonts w:eastAsia="黑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高新、农业与社会发展领域项目总结提纲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项目名称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黑体"/>
          <w:sz w:val="28"/>
          <w:szCs w:val="28"/>
        </w:rPr>
        <w:t>计划类别：</w:t>
      </w:r>
      <w:r>
        <w:rPr>
          <w:rFonts w:eastAsia="仿宋_GB2312"/>
          <w:sz w:val="28"/>
          <w:szCs w:val="28"/>
          <w:u w:val="single"/>
        </w:rPr>
        <w:t xml:space="preserve">                    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黑体"/>
          <w:sz w:val="28"/>
          <w:szCs w:val="28"/>
        </w:rPr>
        <w:t>项目编号：</w:t>
      </w:r>
      <w:r>
        <w:rPr>
          <w:rFonts w:eastAsia="仿宋_GB2312"/>
          <w:sz w:val="28"/>
          <w:szCs w:val="28"/>
          <w:u w:val="single"/>
        </w:rPr>
        <w:t xml:space="preserve">           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黑体"/>
          <w:sz w:val="28"/>
          <w:szCs w:val="28"/>
        </w:rPr>
        <w:t>承担单位：</w:t>
      </w:r>
      <w:r>
        <w:rPr>
          <w:rFonts w:eastAsia="仿宋_GB2312"/>
          <w:sz w:val="28"/>
          <w:szCs w:val="28"/>
          <w:u w:val="single"/>
        </w:rPr>
        <w:t xml:space="preserve">                                             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黑体"/>
          <w:sz w:val="28"/>
          <w:szCs w:val="28"/>
        </w:rPr>
        <w:t>项目主持人及工作单位：</w:t>
      </w:r>
      <w:r>
        <w:rPr>
          <w:rFonts w:eastAsia="仿宋_GB2312"/>
          <w:sz w:val="28"/>
          <w:szCs w:val="28"/>
          <w:u w:val="single"/>
        </w:rPr>
        <w:t xml:space="preserve">                               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一、主要工作进展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包括项目目标、任务，年度工作开展情况。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二、主要成效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取得的新技术、新品种、专利、标准等，成果转化应用情况，人才培养、团队建设,经济与社会效益等。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三、经费支出使用情况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四、存在问题与建议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五、下一步工作计划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4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要求：</w:t>
      </w:r>
    </w:p>
    <w:p>
      <w:pPr>
        <w:spacing w:line="4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国家重点研发计划项目（课题）、兵团本级重大科技项目、重点领域科技攻关、科技合作、创新创业平台与基地建设、管理服务创新、南疆科研条件建设、南疆重点产业创新发展支撑等计划按此提纲撰写总结；</w:t>
      </w:r>
    </w:p>
    <w:p>
      <w:pPr>
        <w:spacing w:line="4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2．一级标题用黑体，正文用仿宋_GB2312，四号字，字数不超过1500字。</w:t>
      </w:r>
    </w:p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2"/>
        </w:rPr>
        <w:t>附件2</w:t>
      </w:r>
    </w:p>
    <w:p>
      <w:pPr>
        <w:spacing w:line="500" w:lineRule="exact"/>
        <w:rPr>
          <w:rFonts w:eastAsia="黑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科技特派员创新创业示范项目总结提纲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项目名称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黑体"/>
          <w:sz w:val="28"/>
          <w:szCs w:val="28"/>
        </w:rPr>
        <w:t>项目编号：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承担单位：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黑体"/>
          <w:sz w:val="28"/>
          <w:szCs w:val="28"/>
        </w:rPr>
        <w:t>项目主持人及工作单位：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一、主要工作进展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包括项目目标、任务，年度工作开展情况。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二、主要成效</w:t>
      </w:r>
    </w:p>
    <w:p>
      <w:pPr>
        <w:autoSpaceDE w:val="0"/>
        <w:autoSpaceDN w:val="0"/>
        <w:adjustRightInd w:val="0"/>
        <w:spacing w:line="50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示范推广农（林、牧）业新品种、新产品、新工艺、新技术等；形成的示范基地、中试线、生产线及其规模；开展培训次数、人数、辐射农户等；经济、社会、环境效益等。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三、经费支出使用情况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四、存在问题与建议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要求：一级标题用黑体，</w:t>
      </w:r>
      <w:bookmarkStart w:id="0" w:name="_GoBack"/>
      <w:bookmarkEnd w:id="0"/>
      <w:r>
        <w:rPr>
          <w:rFonts w:eastAsia="仿宋_GB2312"/>
          <w:sz w:val="32"/>
          <w:szCs w:val="32"/>
        </w:rPr>
        <w:t>正文用仿宋_GB2312，四号字，字数不超过1500字。</w:t>
      </w: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701" w:right="1361" w:bottom="1474" w:left="1474" w:header="851" w:footer="1265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0" w:type="auto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9287"/>
    </w:tblGrid>
    <w:tr>
      <w:trPr>
        <w:wBefore w:w="0" w:type="dxa"/>
        <w:wAfter w:w="0" w:type="dxa"/>
      </w:trPr>
      <w:tc>
        <w:tcPr>
          <w:tcW w:w="9287" w:type="dxa"/>
          <w:noWrap w:val="0"/>
          <w:vAlign w:val="top"/>
        </w:tcPr>
        <w:p>
          <w:pPr>
            <w:pStyle w:val="5"/>
            <w:ind w:right="360"/>
            <w:jc w:val="center"/>
            <w:rPr>
              <w:rFonts w:hint="eastAsia" w:ascii="方正楷体简体" w:eastAsia="方正楷体简体"/>
              <w:sz w:val="28"/>
              <w:szCs w:val="28"/>
            </w:rPr>
          </w:pPr>
          <w:r>
            <w:rPr>
              <w:rFonts w:hint="eastAsia" w:ascii="方正楷体简体" w:eastAsia="方正楷体简体"/>
              <w:sz w:val="28"/>
              <w:szCs w:val="28"/>
            </w:rPr>
            <w:t xml:space="preserve">- </w:t>
          </w:r>
          <w:r>
            <w:rPr>
              <w:rStyle w:val="11"/>
              <w:sz w:val="24"/>
              <w:szCs w:val="24"/>
            </w:rPr>
            <w:fldChar w:fldCharType="begin"/>
          </w:r>
          <w:r>
            <w:rPr>
              <w:rStyle w:val="11"/>
              <w:sz w:val="24"/>
              <w:szCs w:val="24"/>
            </w:rPr>
            <w:instrText xml:space="preserve"> PAGE </w:instrText>
          </w:r>
          <w:r>
            <w:rPr>
              <w:rStyle w:val="11"/>
              <w:sz w:val="24"/>
              <w:szCs w:val="24"/>
            </w:rPr>
            <w:fldChar w:fldCharType="separate"/>
          </w:r>
          <w:r>
            <w:rPr>
              <w:rStyle w:val="11"/>
              <w:sz w:val="24"/>
              <w:szCs w:val="24"/>
              <w:lang/>
            </w:rPr>
            <w:t>2</w:t>
          </w:r>
          <w:r>
            <w:rPr>
              <w:rStyle w:val="11"/>
              <w:sz w:val="24"/>
              <w:szCs w:val="24"/>
            </w:rPr>
            <w:fldChar w:fldCharType="end"/>
          </w:r>
          <w:r>
            <w:rPr>
              <w:rFonts w:hint="eastAsia" w:ascii="方正楷体简体" w:eastAsia="方正楷体简体"/>
              <w:sz w:val="24"/>
              <w:szCs w:val="24"/>
            </w:rPr>
            <w:t xml:space="preserve"> </w:t>
          </w:r>
          <w:r>
            <w:rPr>
              <w:rFonts w:hint="eastAsia" w:ascii="方正楷体简体" w:eastAsia="方正楷体简体"/>
              <w:sz w:val="28"/>
              <w:szCs w:val="28"/>
            </w:rPr>
            <w:t>-</w:t>
          </w:r>
        </w:p>
      </w:tc>
    </w:tr>
  </w:tbl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0" w:type="auto"/>
      <w:tblInd w:w="0" w:type="dxa"/>
      <w:tblBorders>
        <w:top w:val="single" w:color="auto" w:sz="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9287"/>
    </w:tblGrid>
    <w:tr>
      <w:tblPrEx>
        <w:tblBorders>
          <w:top w:val="single" w:color="auto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wBefore w:w="0" w:type="dxa"/>
        <w:trHeight w:val="136" w:hRule="atLeast"/>
      </w:trPr>
      <w:tc>
        <w:tcPr>
          <w:tcW w:w="9287" w:type="dxa"/>
          <w:tcBorders>
            <w:top w:val="nil"/>
          </w:tcBorders>
          <w:noWrap w:val="0"/>
          <w:vAlign w:val="top"/>
        </w:tcPr>
        <w:p>
          <w:pPr>
            <w:pStyle w:val="5"/>
            <w:wordWrap w:val="0"/>
            <w:jc w:val="right"/>
            <w:rPr>
              <w:rFonts w:hint="eastAsia" w:ascii="方正楷体简体" w:eastAsia="方正楷体简体"/>
              <w:sz w:val="28"/>
              <w:szCs w:val="28"/>
            </w:rPr>
          </w:pPr>
        </w:p>
      </w:tc>
    </w:tr>
  </w:tbl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int="eastAsia"/>
      </w:rPr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E0"/>
    <w:rsid w:val="00002B90"/>
    <w:rsid w:val="000073BE"/>
    <w:rsid w:val="000409C3"/>
    <w:rsid w:val="00054F81"/>
    <w:rsid w:val="00057546"/>
    <w:rsid w:val="00091BCC"/>
    <w:rsid w:val="000938D5"/>
    <w:rsid w:val="000A1B4D"/>
    <w:rsid w:val="000D3093"/>
    <w:rsid w:val="000E0A69"/>
    <w:rsid w:val="00114B6F"/>
    <w:rsid w:val="001417AB"/>
    <w:rsid w:val="00142F82"/>
    <w:rsid w:val="00152A8D"/>
    <w:rsid w:val="00160EEB"/>
    <w:rsid w:val="001667A6"/>
    <w:rsid w:val="00172389"/>
    <w:rsid w:val="00183065"/>
    <w:rsid w:val="001939CE"/>
    <w:rsid w:val="001945E6"/>
    <w:rsid w:val="00195706"/>
    <w:rsid w:val="001A4CBD"/>
    <w:rsid w:val="001A68F3"/>
    <w:rsid w:val="001C40AD"/>
    <w:rsid w:val="001D1087"/>
    <w:rsid w:val="001D21E0"/>
    <w:rsid w:val="001D4055"/>
    <w:rsid w:val="001E2758"/>
    <w:rsid w:val="001E4913"/>
    <w:rsid w:val="001F410E"/>
    <w:rsid w:val="00200E44"/>
    <w:rsid w:val="0021144D"/>
    <w:rsid w:val="002342E3"/>
    <w:rsid w:val="002508F9"/>
    <w:rsid w:val="0025200F"/>
    <w:rsid w:val="002657D5"/>
    <w:rsid w:val="00286D6D"/>
    <w:rsid w:val="002905B6"/>
    <w:rsid w:val="002A34C1"/>
    <w:rsid w:val="002A7FE1"/>
    <w:rsid w:val="002B158A"/>
    <w:rsid w:val="002B6927"/>
    <w:rsid w:val="002D08F1"/>
    <w:rsid w:val="002D664D"/>
    <w:rsid w:val="002D6E0D"/>
    <w:rsid w:val="00313802"/>
    <w:rsid w:val="003276CA"/>
    <w:rsid w:val="003569CA"/>
    <w:rsid w:val="003671F7"/>
    <w:rsid w:val="00385CED"/>
    <w:rsid w:val="003A0B86"/>
    <w:rsid w:val="003B5B1E"/>
    <w:rsid w:val="003F0E45"/>
    <w:rsid w:val="003F7E5D"/>
    <w:rsid w:val="004114C9"/>
    <w:rsid w:val="00472CC9"/>
    <w:rsid w:val="00481E1D"/>
    <w:rsid w:val="004845B7"/>
    <w:rsid w:val="004941E5"/>
    <w:rsid w:val="004C6DA6"/>
    <w:rsid w:val="004E0C4D"/>
    <w:rsid w:val="004E0D70"/>
    <w:rsid w:val="00501ADC"/>
    <w:rsid w:val="0051229C"/>
    <w:rsid w:val="00536221"/>
    <w:rsid w:val="00571491"/>
    <w:rsid w:val="0057538D"/>
    <w:rsid w:val="0058442A"/>
    <w:rsid w:val="00584553"/>
    <w:rsid w:val="005A0B7E"/>
    <w:rsid w:val="005A363C"/>
    <w:rsid w:val="005A6989"/>
    <w:rsid w:val="005A7DC2"/>
    <w:rsid w:val="005B6272"/>
    <w:rsid w:val="005B6A2D"/>
    <w:rsid w:val="006062BC"/>
    <w:rsid w:val="006134E1"/>
    <w:rsid w:val="00630202"/>
    <w:rsid w:val="00632D04"/>
    <w:rsid w:val="00654CE6"/>
    <w:rsid w:val="00662712"/>
    <w:rsid w:val="00687B30"/>
    <w:rsid w:val="00692F04"/>
    <w:rsid w:val="006B6ED6"/>
    <w:rsid w:val="006F27E3"/>
    <w:rsid w:val="006F3C06"/>
    <w:rsid w:val="00734881"/>
    <w:rsid w:val="00737F9F"/>
    <w:rsid w:val="0074021C"/>
    <w:rsid w:val="00744266"/>
    <w:rsid w:val="007657C6"/>
    <w:rsid w:val="007672DB"/>
    <w:rsid w:val="00774CA9"/>
    <w:rsid w:val="007755EF"/>
    <w:rsid w:val="007853E3"/>
    <w:rsid w:val="007A4A2C"/>
    <w:rsid w:val="007E18C9"/>
    <w:rsid w:val="007E22E9"/>
    <w:rsid w:val="007E3321"/>
    <w:rsid w:val="00813D79"/>
    <w:rsid w:val="00823B57"/>
    <w:rsid w:val="008A1628"/>
    <w:rsid w:val="008A2D6F"/>
    <w:rsid w:val="008B35F2"/>
    <w:rsid w:val="008D4339"/>
    <w:rsid w:val="008E1C89"/>
    <w:rsid w:val="008E3DEA"/>
    <w:rsid w:val="0091720E"/>
    <w:rsid w:val="00941D5A"/>
    <w:rsid w:val="00943834"/>
    <w:rsid w:val="009A1472"/>
    <w:rsid w:val="009B45F6"/>
    <w:rsid w:val="00A1568A"/>
    <w:rsid w:val="00A203CE"/>
    <w:rsid w:val="00A70F3D"/>
    <w:rsid w:val="00AB0C49"/>
    <w:rsid w:val="00AD12DD"/>
    <w:rsid w:val="00AD7CD0"/>
    <w:rsid w:val="00AF766A"/>
    <w:rsid w:val="00B34076"/>
    <w:rsid w:val="00B429C9"/>
    <w:rsid w:val="00B42D02"/>
    <w:rsid w:val="00B57675"/>
    <w:rsid w:val="00B617DC"/>
    <w:rsid w:val="00B62E83"/>
    <w:rsid w:val="00BA75E8"/>
    <w:rsid w:val="00BE16C1"/>
    <w:rsid w:val="00BF1C1D"/>
    <w:rsid w:val="00C03B54"/>
    <w:rsid w:val="00C10FB7"/>
    <w:rsid w:val="00C230C1"/>
    <w:rsid w:val="00C4078E"/>
    <w:rsid w:val="00C56DAE"/>
    <w:rsid w:val="00C6655A"/>
    <w:rsid w:val="00C72AA5"/>
    <w:rsid w:val="00C73035"/>
    <w:rsid w:val="00C87C12"/>
    <w:rsid w:val="00C91981"/>
    <w:rsid w:val="00CA463D"/>
    <w:rsid w:val="00CB4A8C"/>
    <w:rsid w:val="00CD772E"/>
    <w:rsid w:val="00CF6BF4"/>
    <w:rsid w:val="00D021E6"/>
    <w:rsid w:val="00D17BC3"/>
    <w:rsid w:val="00D22204"/>
    <w:rsid w:val="00D31431"/>
    <w:rsid w:val="00D77CF0"/>
    <w:rsid w:val="00D80265"/>
    <w:rsid w:val="00D83192"/>
    <w:rsid w:val="00DA7AF2"/>
    <w:rsid w:val="00DF0F7A"/>
    <w:rsid w:val="00E05DBD"/>
    <w:rsid w:val="00E277A6"/>
    <w:rsid w:val="00E455C3"/>
    <w:rsid w:val="00E6349A"/>
    <w:rsid w:val="00E665F4"/>
    <w:rsid w:val="00E72CE7"/>
    <w:rsid w:val="00E760E4"/>
    <w:rsid w:val="00EA6DCD"/>
    <w:rsid w:val="00EB0A6B"/>
    <w:rsid w:val="00EC22C7"/>
    <w:rsid w:val="00F01FC6"/>
    <w:rsid w:val="00F052EB"/>
    <w:rsid w:val="00F140A3"/>
    <w:rsid w:val="00F97C7C"/>
    <w:rsid w:val="00FA0D54"/>
    <w:rsid w:val="00FD2C8E"/>
    <w:rsid w:val="00FF5764"/>
    <w:rsid w:val="03C063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"/>
    <w:basedOn w:val="1"/>
    <w:link w:val="12"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pPr>
      <w:spacing w:after="120" w:line="480" w:lineRule="auto"/>
    </w:p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customStyle="1" w:styleId="12">
    <w:name w:val=" Char Char"/>
    <w:link w:val="2"/>
    <w:uiPriority w:val="0"/>
    <w:rPr>
      <w:rFonts w:ascii="仿宋_GB2312" w:eastAsia="仿宋_GB2312"/>
      <w:spacing w:val="-20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268</Words>
  <Characters>1531</Characters>
  <Lines>12</Lines>
  <Paragraphs>3</Paragraphs>
  <TotalTime>6</TotalTime>
  <ScaleCrop>false</ScaleCrop>
  <LinksUpToDate>false</LinksUpToDate>
  <CharactersWithSpaces>1796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2018-12-13T03:54:00Z</dcterms:created>
  <dc:creator>txc</dc:creator>
  <cp:lastModifiedBy>Null</cp:lastModifiedBy>
  <cp:lastPrinted>2019-11-22T11:20:00Z</cp:lastPrinted>
  <dcterms:modified xsi:type="dcterms:W3CDTF">2019-11-25T03:29:23Z</dcterms:modified>
  <dc:title>一师阿拉尔市发电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