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6E" w:rsidRPr="00CD295C" w:rsidRDefault="00CD295C" w:rsidP="00CD295C">
      <w:pPr>
        <w:spacing w:line="640" w:lineRule="exact"/>
        <w:jc w:val="left"/>
        <w:rPr>
          <w:rFonts w:ascii="宋体" w:eastAsia="宋体" w:hAnsi="宋体"/>
          <w:sz w:val="32"/>
          <w:szCs w:val="32"/>
        </w:rPr>
      </w:pPr>
      <w:r w:rsidRPr="00CD295C">
        <w:rPr>
          <w:rFonts w:ascii="宋体" w:eastAsia="宋体" w:hAnsi="宋体" w:hint="eastAsia"/>
          <w:sz w:val="32"/>
          <w:szCs w:val="32"/>
        </w:rPr>
        <w:t>附件1</w:t>
      </w:r>
    </w:p>
    <w:p w:rsidR="003F2C6E" w:rsidRDefault="003F2C6E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F2C6E" w:rsidRDefault="00DF590F">
      <w:pPr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关于征集</w:t>
      </w: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sz w:val="44"/>
          <w:szCs w:val="44"/>
        </w:rPr>
        <w:t>年度师市高新技术领域科技</w:t>
      </w:r>
    </w:p>
    <w:p w:rsidR="003F2C6E" w:rsidRDefault="00DF590F">
      <w:pPr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计划项目申报指南建议的通知</w:t>
      </w:r>
    </w:p>
    <w:p w:rsidR="003F2C6E" w:rsidRDefault="00DF590F" w:rsidP="00CD295C">
      <w:pPr>
        <w:spacing w:beforeLines="100"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各行业主管部门、高新区管委会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科研院所</w:t>
      </w:r>
      <w:r>
        <w:rPr>
          <w:rFonts w:ascii="Times New Roman" w:eastAsia="仿宋_GB2312" w:hAnsi="Times New Roman" w:cs="Times New Roman"/>
          <w:sz w:val="32"/>
          <w:szCs w:val="32"/>
        </w:rPr>
        <w:t>及相关企业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3F2C6E" w:rsidRDefault="00DF590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深入实施创新驱动发展战略，</w:t>
      </w:r>
      <w:r>
        <w:rPr>
          <w:rFonts w:ascii="Times New Roman" w:eastAsia="仿宋_GB2312" w:hAnsi="Times New Roman" w:cs="Times New Roman"/>
          <w:sz w:val="32"/>
          <w:szCs w:val="32"/>
        </w:rPr>
        <w:t>高质量编制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年师市高新技术领域科技计划项目申报指南，落实好师市党委八届十五次、十六次全会、师市经济工作会议和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年师市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两会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精神，</w:t>
      </w:r>
      <w:r>
        <w:rPr>
          <w:rFonts w:ascii="Times New Roman" w:eastAsia="仿宋_GB2312" w:hAnsi="Times New Roman" w:cs="Times New Roman"/>
          <w:sz w:val="32"/>
          <w:szCs w:val="32"/>
        </w:rPr>
        <w:t>充分发挥科技创新对产业发展的支撑和引领作用，</w:t>
      </w:r>
      <w:r>
        <w:rPr>
          <w:rFonts w:ascii="Times New Roman" w:eastAsia="仿宋_GB2312" w:hAnsi="Times New Roman" w:cs="Times New Roman"/>
          <w:sz w:val="32"/>
          <w:szCs w:val="32"/>
        </w:rPr>
        <w:t>现向有关单位征集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年师市高新技术领域科技计划</w:t>
      </w:r>
      <w:r>
        <w:rPr>
          <w:rFonts w:ascii="Times New Roman" w:eastAsia="仿宋_GB2312" w:hAnsi="Times New Roman" w:cs="Times New Roman"/>
          <w:sz w:val="32"/>
          <w:szCs w:val="32"/>
        </w:rPr>
        <w:t>重点项目建议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F2C6E" w:rsidRDefault="00DF590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一、征集目的</w:t>
      </w:r>
    </w:p>
    <w:p w:rsidR="003F2C6E" w:rsidRDefault="00DF590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提出科技创新急需解决的关键技术，开展技术攻关，形成产品并实现产业化和经济效益。</w:t>
      </w:r>
    </w:p>
    <w:p w:rsidR="003F2C6E" w:rsidRDefault="00DF590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二、征集范围</w:t>
      </w:r>
    </w:p>
    <w:p w:rsidR="003F2C6E" w:rsidRDefault="00DF590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指南建议主要</w:t>
      </w:r>
      <w:r>
        <w:rPr>
          <w:rFonts w:ascii="Times New Roman" w:eastAsia="仿宋_GB2312" w:hAnsi="Times New Roman" w:cs="Times New Roman"/>
          <w:sz w:val="32"/>
          <w:szCs w:val="32"/>
        </w:rPr>
        <w:t>围绕</w:t>
      </w:r>
      <w:r>
        <w:rPr>
          <w:rFonts w:ascii="Times New Roman" w:eastAsia="仿宋_GB2312" w:hAnsi="Times New Roman" w:cs="Times New Roman"/>
          <w:sz w:val="32"/>
          <w:szCs w:val="32"/>
        </w:rPr>
        <w:t>《八师石河子市国民经济和社会发展第十四个五年规划和二</w:t>
      </w:r>
      <w:r>
        <w:rPr>
          <w:rFonts w:ascii="Times New Roman" w:eastAsia="微软雅黑" w:hAnsi="Times New Roman" w:cs="Times New Roman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sz w:val="32"/>
          <w:szCs w:val="32"/>
        </w:rPr>
        <w:t>三五年远景目标纲要》，</w:t>
      </w:r>
      <w:r>
        <w:rPr>
          <w:rFonts w:ascii="Times New Roman" w:eastAsia="仿宋_GB2312" w:hAnsi="Times New Roman" w:cs="Times New Roman"/>
          <w:sz w:val="32"/>
          <w:szCs w:val="32"/>
        </w:rPr>
        <w:t>针对</w:t>
      </w:r>
      <w:r>
        <w:rPr>
          <w:rFonts w:ascii="Times New Roman" w:eastAsia="仿宋_GB2312" w:hAnsi="Times New Roman" w:cs="Times New Roman"/>
          <w:sz w:val="32"/>
          <w:szCs w:val="32"/>
        </w:rPr>
        <w:t>新材料、新能源、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新一代</w:t>
      </w:r>
      <w:r>
        <w:rPr>
          <w:rFonts w:ascii="Times New Roman" w:eastAsia="仿宋_GB2312" w:hAnsi="Times New Roman" w:cs="Times New Roman"/>
          <w:sz w:val="32"/>
          <w:szCs w:val="32"/>
        </w:rPr>
        <w:t>信息技术、节能环保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绿色化工等领域的新产品开发、关键技术研发、成果转化、平台建设等内容，开展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年度师市高新技术领域科技计划项目申报指南建议的征集工作。</w:t>
      </w:r>
    </w:p>
    <w:p w:rsidR="003F2C6E" w:rsidRDefault="00DF590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三、征集要求</w:t>
      </w:r>
    </w:p>
    <w:p w:rsidR="003F2C6E" w:rsidRDefault="00DF590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揭榜挂帅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项目由行业主管部门、高新区管委会重点进行遴选、整合、凝炼后提出，师市科技局不接受其他企事业单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位自行提出的建议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重大项目须由企业牵头，联合国内外科研院所、高校及有实力企业共同策划、设计提出。</w:t>
      </w:r>
      <w:r>
        <w:rPr>
          <w:rFonts w:ascii="Times New Roman" w:eastAsia="仿宋_GB2312" w:hAnsi="Times New Roman" w:cs="Times New Roman"/>
          <w:sz w:val="32"/>
          <w:szCs w:val="32"/>
        </w:rPr>
        <w:t>重点领域科技攻关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成果转化</w:t>
      </w:r>
      <w:r>
        <w:rPr>
          <w:rFonts w:ascii="Times New Roman" w:eastAsia="仿宋_GB2312" w:hAnsi="Times New Roman" w:cs="Times New Roman"/>
          <w:sz w:val="32"/>
          <w:szCs w:val="32"/>
        </w:rPr>
        <w:t>及平台建设</w:t>
      </w:r>
      <w:r>
        <w:rPr>
          <w:rFonts w:ascii="Times New Roman" w:eastAsia="仿宋_GB2312" w:hAnsi="Times New Roman" w:cs="Times New Roman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>
        <w:rPr>
          <w:rFonts w:ascii="Times New Roman" w:eastAsia="仿宋_GB2312" w:hAnsi="Times New Roman" w:cs="Times New Roman"/>
          <w:sz w:val="32"/>
          <w:szCs w:val="32"/>
        </w:rPr>
        <w:t>科研院所、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高校、</w:t>
      </w:r>
      <w:r>
        <w:rPr>
          <w:rFonts w:ascii="Times New Roman" w:eastAsia="仿宋_GB2312" w:hAnsi="Times New Roman" w:cs="Times New Roman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进行系统设计、整合后提出。</w:t>
      </w:r>
    </w:p>
    <w:p w:rsidR="003F2C6E" w:rsidRDefault="00DF590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、请各单位站在师市产业发展的高度，结合各自重点领域及自身特色优势，紧紧围绕产业发展中迫切需要通过科技创新予以破题和解决的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问题</w:t>
      </w:r>
      <w:r>
        <w:rPr>
          <w:rFonts w:ascii="Times New Roman" w:eastAsia="仿宋_GB2312" w:hAnsi="Times New Roman" w:cs="Times New Roman"/>
          <w:sz w:val="32"/>
          <w:szCs w:val="32"/>
        </w:rPr>
        <w:t>提出建议</w:t>
      </w:r>
      <w:r>
        <w:rPr>
          <w:rFonts w:ascii="Times New Roman" w:eastAsia="仿宋_GB2312" w:hAnsi="Times New Roman" w:cs="Times New Roman"/>
          <w:sz w:val="32"/>
          <w:szCs w:val="32"/>
        </w:rPr>
        <w:t>，特别是针对具体应用场景的协同攻关</w:t>
      </w:r>
      <w:r>
        <w:rPr>
          <w:rFonts w:ascii="Times New Roman" w:eastAsia="仿宋_GB2312" w:hAnsi="Times New Roman" w:cs="Times New Roman"/>
          <w:sz w:val="32"/>
          <w:szCs w:val="32"/>
        </w:rPr>
        <w:t>提出建议</w:t>
      </w:r>
      <w:r>
        <w:rPr>
          <w:rFonts w:ascii="Times New Roman" w:eastAsia="仿宋_GB2312" w:hAnsi="Times New Roman" w:cs="Times New Roman"/>
          <w:sz w:val="32"/>
          <w:szCs w:val="32"/>
        </w:rPr>
        <w:t>。各单位所提</w:t>
      </w:r>
      <w:r>
        <w:rPr>
          <w:rFonts w:ascii="Times New Roman" w:eastAsia="仿宋_GB2312" w:hAnsi="Times New Roman" w:cs="Times New Roman"/>
          <w:sz w:val="32"/>
          <w:szCs w:val="32"/>
        </w:rPr>
        <w:t>建议</w:t>
      </w:r>
      <w:r>
        <w:rPr>
          <w:rFonts w:ascii="Times New Roman" w:eastAsia="仿宋_GB2312" w:hAnsi="Times New Roman" w:cs="Times New Roman"/>
          <w:sz w:val="32"/>
          <w:szCs w:val="32"/>
        </w:rPr>
        <w:t>须在师市具备实施条件和基础。</w:t>
      </w:r>
    </w:p>
    <w:p w:rsidR="003F2C6E" w:rsidRDefault="00DF590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、请于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日前，将《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年度师市高新技术领域科技计划项目申报</w:t>
      </w:r>
      <w:r>
        <w:rPr>
          <w:rFonts w:ascii="Times New Roman" w:eastAsia="仿宋_GB2312" w:hAnsi="Times New Roman" w:cs="Times New Roman"/>
          <w:sz w:val="32"/>
          <w:szCs w:val="32"/>
        </w:rPr>
        <w:t>指南</w:t>
      </w:r>
      <w:r>
        <w:rPr>
          <w:rFonts w:ascii="Times New Roman" w:eastAsia="仿宋_GB2312" w:hAnsi="Times New Roman" w:cs="Times New Roman"/>
          <w:sz w:val="32"/>
          <w:szCs w:val="32"/>
        </w:rPr>
        <w:t>建议征集表》（见附件）</w:t>
      </w:r>
      <w:r>
        <w:rPr>
          <w:rFonts w:ascii="Times New Roman" w:eastAsia="仿宋_GB2312" w:hAnsi="Times New Roman" w:cs="Times New Roman"/>
          <w:sz w:val="32"/>
          <w:szCs w:val="32"/>
        </w:rPr>
        <w:t>盖章扫描件及电子版</w:t>
      </w:r>
      <w:r>
        <w:rPr>
          <w:rFonts w:ascii="Times New Roman" w:eastAsia="仿宋_GB2312" w:hAnsi="Times New Roman" w:cs="Times New Roman"/>
          <w:sz w:val="32"/>
          <w:szCs w:val="32"/>
        </w:rPr>
        <w:t>统一</w:t>
      </w:r>
      <w:r>
        <w:rPr>
          <w:rFonts w:ascii="Times New Roman" w:eastAsia="仿宋_GB2312" w:hAnsi="Times New Roman" w:cs="Times New Roman"/>
          <w:sz w:val="32"/>
          <w:szCs w:val="32"/>
        </w:rPr>
        <w:t>发送至</w:t>
      </w:r>
      <w:r>
        <w:rPr>
          <w:rFonts w:ascii="Times New Roman" w:eastAsia="仿宋_GB2312" w:hAnsi="Times New Roman" w:cs="Times New Roman"/>
          <w:sz w:val="32"/>
          <w:szCs w:val="32"/>
        </w:rPr>
        <w:t>邮箱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hyperlink r:id="rId7" w:history="1">
        <w:r>
          <w:rPr>
            <w:rFonts w:ascii="Times New Roman" w:hAnsi="Times New Roman" w:cs="Times New Roman"/>
            <w:sz w:val="32"/>
            <w:szCs w:val="32"/>
          </w:rPr>
          <w:t>512561346@qq.com</w:t>
        </w:r>
      </w:hyperlink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逾期不再受理。</w:t>
      </w:r>
    </w:p>
    <w:p w:rsidR="003F2C6E" w:rsidRDefault="00DF590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四、联系人及联系方式</w:t>
      </w:r>
    </w:p>
    <w:p w:rsidR="003F2C6E" w:rsidRDefault="00DF590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系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员小兰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万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荣</w:t>
      </w:r>
    </w:p>
    <w:p w:rsidR="003F2C6E" w:rsidRDefault="00DF590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2069086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2015692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2069118</w:t>
      </w:r>
    </w:p>
    <w:p w:rsidR="003F2C6E" w:rsidRDefault="003F2C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F2C6E" w:rsidRDefault="00DF590F">
      <w:pPr>
        <w:spacing w:line="560" w:lineRule="exact"/>
        <w:ind w:leftChars="304" w:left="1598" w:hangingChars="300" w:hanging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年度师市高新技术领域科技计划项目申报指南建议征集表</w:t>
      </w:r>
    </w:p>
    <w:p w:rsidR="003F2C6E" w:rsidRDefault="003F2C6E">
      <w:pPr>
        <w:spacing w:line="560" w:lineRule="exact"/>
        <w:ind w:firstLineChars="1900" w:firstLine="6080"/>
        <w:rPr>
          <w:rFonts w:ascii="Times New Roman" w:eastAsia="仿宋_GB2312" w:hAnsi="Times New Roman" w:cs="Times New Roman"/>
          <w:sz w:val="32"/>
          <w:szCs w:val="32"/>
        </w:rPr>
      </w:pPr>
    </w:p>
    <w:p w:rsidR="003F2C6E" w:rsidRDefault="003F2C6E">
      <w:pPr>
        <w:spacing w:line="560" w:lineRule="exact"/>
        <w:ind w:firstLineChars="1900" w:firstLine="6080"/>
        <w:rPr>
          <w:rFonts w:ascii="Times New Roman" w:eastAsia="仿宋_GB2312" w:hAnsi="Times New Roman" w:cs="Times New Roman"/>
          <w:sz w:val="32"/>
          <w:szCs w:val="32"/>
        </w:rPr>
      </w:pPr>
    </w:p>
    <w:p w:rsidR="003F2C6E" w:rsidRDefault="00DF590F">
      <w:pPr>
        <w:spacing w:line="560" w:lineRule="exact"/>
        <w:ind w:firstLineChars="1816" w:firstLine="581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师市科技局</w:t>
      </w:r>
    </w:p>
    <w:p w:rsidR="003F2C6E" w:rsidRDefault="00DF590F" w:rsidP="00CD295C">
      <w:pPr>
        <w:spacing w:line="560" w:lineRule="exact"/>
        <w:ind w:firstLineChars="1683" w:firstLine="538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3F2C6E" w:rsidSect="003F2C6E">
      <w:pgSz w:w="11906" w:h="16838"/>
      <w:pgMar w:top="187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0F" w:rsidRDefault="00DF590F" w:rsidP="00CD295C">
      <w:r>
        <w:separator/>
      </w:r>
    </w:p>
  </w:endnote>
  <w:endnote w:type="continuationSeparator" w:id="1">
    <w:p w:rsidR="00DF590F" w:rsidRDefault="00DF590F" w:rsidP="00CD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0F" w:rsidRDefault="00DF590F" w:rsidP="00CD295C">
      <w:r>
        <w:separator/>
      </w:r>
    </w:p>
  </w:footnote>
  <w:footnote w:type="continuationSeparator" w:id="1">
    <w:p w:rsidR="00DF590F" w:rsidRDefault="00DF590F" w:rsidP="00CD2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AA8"/>
    <w:rsid w:val="00063C04"/>
    <w:rsid w:val="000842C7"/>
    <w:rsid w:val="000E05AA"/>
    <w:rsid w:val="00100C90"/>
    <w:rsid w:val="00183305"/>
    <w:rsid w:val="00190373"/>
    <w:rsid w:val="001C61E2"/>
    <w:rsid w:val="00352B3B"/>
    <w:rsid w:val="0039249E"/>
    <w:rsid w:val="003F2C6E"/>
    <w:rsid w:val="0041049E"/>
    <w:rsid w:val="0046670D"/>
    <w:rsid w:val="004A137F"/>
    <w:rsid w:val="004D4714"/>
    <w:rsid w:val="005006E9"/>
    <w:rsid w:val="00520316"/>
    <w:rsid w:val="005D2376"/>
    <w:rsid w:val="0060447B"/>
    <w:rsid w:val="00613166"/>
    <w:rsid w:val="00684656"/>
    <w:rsid w:val="006E0FCD"/>
    <w:rsid w:val="00751C9A"/>
    <w:rsid w:val="00767C0E"/>
    <w:rsid w:val="00897EB2"/>
    <w:rsid w:val="008F3650"/>
    <w:rsid w:val="00A10DD9"/>
    <w:rsid w:val="00A25A30"/>
    <w:rsid w:val="00A9126F"/>
    <w:rsid w:val="00BF2AA8"/>
    <w:rsid w:val="00CD295C"/>
    <w:rsid w:val="00DF590F"/>
    <w:rsid w:val="00FB3A55"/>
    <w:rsid w:val="03190B6A"/>
    <w:rsid w:val="04B34FB1"/>
    <w:rsid w:val="09B21BC8"/>
    <w:rsid w:val="0AC54A99"/>
    <w:rsid w:val="0B144419"/>
    <w:rsid w:val="0BD21BAD"/>
    <w:rsid w:val="0CDF4A5F"/>
    <w:rsid w:val="11F82AC8"/>
    <w:rsid w:val="12162CC2"/>
    <w:rsid w:val="12D04F37"/>
    <w:rsid w:val="14E501F3"/>
    <w:rsid w:val="16B56B95"/>
    <w:rsid w:val="16CE18E8"/>
    <w:rsid w:val="173B728F"/>
    <w:rsid w:val="19995A9E"/>
    <w:rsid w:val="1A4F4E2D"/>
    <w:rsid w:val="1D7801C9"/>
    <w:rsid w:val="1F7A4AC0"/>
    <w:rsid w:val="1FDD0652"/>
    <w:rsid w:val="2B860124"/>
    <w:rsid w:val="2CF013F2"/>
    <w:rsid w:val="2D3C1663"/>
    <w:rsid w:val="2F5D42C2"/>
    <w:rsid w:val="31C60F55"/>
    <w:rsid w:val="32877CC2"/>
    <w:rsid w:val="33F72FE8"/>
    <w:rsid w:val="37CB0A47"/>
    <w:rsid w:val="39B918D6"/>
    <w:rsid w:val="3C8368CE"/>
    <w:rsid w:val="3C8E6432"/>
    <w:rsid w:val="3D167A38"/>
    <w:rsid w:val="3F73276C"/>
    <w:rsid w:val="3F755641"/>
    <w:rsid w:val="40CB4928"/>
    <w:rsid w:val="41402905"/>
    <w:rsid w:val="45276972"/>
    <w:rsid w:val="45A45DFB"/>
    <w:rsid w:val="479C6558"/>
    <w:rsid w:val="493D5C65"/>
    <w:rsid w:val="4DE34CC5"/>
    <w:rsid w:val="512D2FC2"/>
    <w:rsid w:val="5A8F5B55"/>
    <w:rsid w:val="5B4F7691"/>
    <w:rsid w:val="600339AC"/>
    <w:rsid w:val="60D9226D"/>
    <w:rsid w:val="633A0C27"/>
    <w:rsid w:val="63A36F11"/>
    <w:rsid w:val="64DB3D89"/>
    <w:rsid w:val="65CC5B3E"/>
    <w:rsid w:val="666F1227"/>
    <w:rsid w:val="66715BA1"/>
    <w:rsid w:val="696D193B"/>
    <w:rsid w:val="6AD2093C"/>
    <w:rsid w:val="6F6070B2"/>
    <w:rsid w:val="6FE80B51"/>
    <w:rsid w:val="736C7FFA"/>
    <w:rsid w:val="73B93990"/>
    <w:rsid w:val="73DC2EC2"/>
    <w:rsid w:val="75A16FA6"/>
    <w:rsid w:val="7755365F"/>
    <w:rsid w:val="795B199E"/>
    <w:rsid w:val="79F6643D"/>
    <w:rsid w:val="7BC141AE"/>
    <w:rsid w:val="7D112A7D"/>
    <w:rsid w:val="7E71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F2C6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3F2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F2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3F2C6E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3F2C6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F2C6E"/>
    <w:rPr>
      <w:sz w:val="18"/>
      <w:szCs w:val="18"/>
    </w:rPr>
  </w:style>
  <w:style w:type="paragraph" w:styleId="a7">
    <w:name w:val="List Paragraph"/>
    <w:basedOn w:val="a"/>
    <w:uiPriority w:val="34"/>
    <w:qFormat/>
    <w:rsid w:val="003F2C6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3F2C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12561346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>Sky123.Org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科技局</dc:creator>
  <cp:lastModifiedBy>Sky123.Org</cp:lastModifiedBy>
  <cp:revision>2</cp:revision>
  <dcterms:created xsi:type="dcterms:W3CDTF">2021-09-15T08:59:00Z</dcterms:created>
  <dcterms:modified xsi:type="dcterms:W3CDTF">2021-09-15T08:59:00Z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2C174FE4C14C4822B6C510FC84E6B251</vt:lpwstr>
  </property>
</Properties>
</file>