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2F" w:rsidRDefault="005B072F" w:rsidP="007F7ED8">
      <w:pPr>
        <w:spacing w:line="500" w:lineRule="exact"/>
        <w:rPr>
          <w:rFonts w:ascii="黑体" w:eastAsia="黑体"/>
          <w:sz w:val="32"/>
          <w:szCs w:val="32"/>
        </w:rPr>
      </w:pPr>
      <w:r w:rsidRPr="007C7A2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5B072F" w:rsidRPr="007C7A2A" w:rsidRDefault="005B072F" w:rsidP="007F7ED8">
      <w:pPr>
        <w:spacing w:line="500" w:lineRule="exact"/>
        <w:rPr>
          <w:rFonts w:ascii="黑体" w:eastAsia="黑体"/>
          <w:sz w:val="32"/>
          <w:szCs w:val="32"/>
        </w:rPr>
      </w:pPr>
    </w:p>
    <w:p w:rsidR="005B072F" w:rsidRPr="00D1099F" w:rsidRDefault="005B072F" w:rsidP="009F7A8C">
      <w:pPr>
        <w:spacing w:line="500" w:lineRule="exact"/>
        <w:ind w:firstLineChars="50" w:firstLine="3168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少数民族聚居</w:t>
      </w:r>
      <w:r w:rsidRPr="00D1099F">
        <w:rPr>
          <w:rFonts w:ascii="黑体" w:eastAsia="黑体" w:hint="eastAsia"/>
          <w:sz w:val="44"/>
          <w:szCs w:val="44"/>
        </w:rPr>
        <w:t>团场科技特派员科技帮扶行动</w:t>
      </w:r>
    </w:p>
    <w:p w:rsidR="005B072F" w:rsidRPr="00D1099F" w:rsidRDefault="005B072F" w:rsidP="009F7A8C">
      <w:pPr>
        <w:spacing w:line="500" w:lineRule="exact"/>
        <w:ind w:firstLineChars="50" w:firstLine="31680"/>
        <w:jc w:val="center"/>
        <w:rPr>
          <w:rFonts w:ascii="黑体" w:eastAsia="黑体"/>
          <w:sz w:val="44"/>
          <w:szCs w:val="44"/>
        </w:rPr>
      </w:pPr>
      <w:r w:rsidRPr="00D1099F">
        <w:rPr>
          <w:rFonts w:ascii="黑体" w:eastAsia="黑体" w:hint="eastAsia"/>
          <w:sz w:val="44"/>
          <w:szCs w:val="44"/>
        </w:rPr>
        <w:t>（重大专项）总结提纲</w:t>
      </w:r>
    </w:p>
    <w:p w:rsidR="005B072F" w:rsidRPr="002977AF" w:rsidRDefault="005B072F" w:rsidP="009F7A8C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一、</w:t>
      </w:r>
      <w:r w:rsidRPr="002977AF">
        <w:rPr>
          <w:rFonts w:ascii="仿宋_GB2312" w:eastAsia="仿宋_GB2312" w:hint="eastAsia"/>
          <w:sz w:val="32"/>
          <w:szCs w:val="32"/>
        </w:rPr>
        <w:t>项目执行情况</w:t>
      </w:r>
    </w:p>
    <w:p w:rsidR="005B072F" w:rsidRPr="002977AF" w:rsidRDefault="005B072F" w:rsidP="007F7ED8">
      <w:pPr>
        <w:spacing w:line="500" w:lineRule="exact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主要工作进展，亮点和成效，特色做法（举措）和典型经验，存在问题及解决思路，以及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年度工作重点及建议，要求文字精炼、数据准确、案例典型，字数不超过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ascii="仿宋_GB2312" w:eastAsia="仿宋_GB2312" w:hint="eastAsia"/>
          <w:sz w:val="32"/>
          <w:szCs w:val="32"/>
        </w:rPr>
        <w:t>字。</w:t>
      </w:r>
    </w:p>
    <w:p w:rsidR="005B072F" w:rsidRPr="002977AF" w:rsidRDefault="005B072F" w:rsidP="007F7ED8">
      <w:pPr>
        <w:spacing w:line="500" w:lineRule="exact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二、</w:t>
      </w:r>
      <w:r w:rsidRPr="002977AF">
        <w:rPr>
          <w:rFonts w:ascii="仿宋_GB2312" w:eastAsia="仿宋_GB2312" w:hint="eastAsia"/>
          <w:sz w:val="32"/>
          <w:szCs w:val="32"/>
        </w:rPr>
        <w:t>情况统计表</w:t>
      </w:r>
    </w:p>
    <w:p w:rsidR="005B072F" w:rsidRPr="002977AF" w:rsidRDefault="005B072F" w:rsidP="007F7ED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××派出单位情况统计表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6917"/>
      </w:tblGrid>
      <w:tr w:rsidR="005B072F" w:rsidRPr="005A1953" w:rsidTr="00783600">
        <w:tc>
          <w:tcPr>
            <w:tcW w:w="169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派遣人数</w:t>
            </w:r>
          </w:p>
        </w:tc>
        <w:tc>
          <w:tcPr>
            <w:tcW w:w="742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</w:t>
            </w: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</w:tr>
      <w:tr w:rsidR="005B072F" w:rsidRPr="005A1953" w:rsidTr="00783600">
        <w:tc>
          <w:tcPr>
            <w:tcW w:w="169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派遣团队</w:t>
            </w:r>
          </w:p>
        </w:tc>
        <w:tc>
          <w:tcPr>
            <w:tcW w:w="742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</w:t>
            </w: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</w:p>
        </w:tc>
      </w:tr>
      <w:tr w:rsidR="005B072F" w:rsidRPr="005A1953" w:rsidTr="00783600">
        <w:tc>
          <w:tcPr>
            <w:tcW w:w="169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742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B072F" w:rsidRPr="005A1953" w:rsidTr="00783600">
        <w:tc>
          <w:tcPr>
            <w:tcW w:w="169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742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B072F" w:rsidRPr="005A1953" w:rsidTr="00783600">
        <w:tc>
          <w:tcPr>
            <w:tcW w:w="169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服务天数</w:t>
            </w:r>
          </w:p>
        </w:tc>
        <w:tc>
          <w:tcPr>
            <w:tcW w:w="742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</w:t>
            </w: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天</w:t>
            </w:r>
          </w:p>
        </w:tc>
      </w:tr>
      <w:tr w:rsidR="005B072F" w:rsidRPr="005A1953" w:rsidTr="00783600">
        <w:tc>
          <w:tcPr>
            <w:tcW w:w="169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服务农户</w:t>
            </w:r>
          </w:p>
        </w:tc>
        <w:tc>
          <w:tcPr>
            <w:tcW w:w="7423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</w:t>
            </w: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户</w:t>
            </w:r>
          </w:p>
        </w:tc>
      </w:tr>
    </w:tbl>
    <w:p w:rsidR="005B072F" w:rsidRPr="002977AF" w:rsidRDefault="005B072F" w:rsidP="007F7ED8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B072F" w:rsidRPr="002977AF" w:rsidRDefault="005B072F" w:rsidP="007F7ED8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经费使用情况表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4"/>
        <w:gridCol w:w="2798"/>
        <w:gridCol w:w="2820"/>
      </w:tblGrid>
      <w:tr w:rsidR="005B072F" w:rsidRPr="005A1953" w:rsidTr="00783600">
        <w:tc>
          <w:tcPr>
            <w:tcW w:w="3038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兵团拨款</w:t>
            </w: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元</w:t>
            </w:r>
          </w:p>
        </w:tc>
      </w:tr>
      <w:tr w:rsidR="005B072F" w:rsidRPr="005A1953" w:rsidTr="00783600">
        <w:tc>
          <w:tcPr>
            <w:tcW w:w="3038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支出总额</w:t>
            </w: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元</w:t>
            </w:r>
          </w:p>
        </w:tc>
      </w:tr>
      <w:tr w:rsidR="005B072F" w:rsidRPr="005A1953" w:rsidTr="00783600">
        <w:tc>
          <w:tcPr>
            <w:tcW w:w="3038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支出明细</w:t>
            </w:r>
          </w:p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（根据实际支出列支）</w:t>
            </w: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B072F" w:rsidRPr="005A1953" w:rsidTr="00783600">
        <w:tc>
          <w:tcPr>
            <w:tcW w:w="3038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>………</w:t>
            </w: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元</w:t>
            </w:r>
          </w:p>
        </w:tc>
      </w:tr>
      <w:tr w:rsidR="005B072F" w:rsidRPr="005A1953" w:rsidTr="00783600">
        <w:tc>
          <w:tcPr>
            <w:tcW w:w="3038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、</w:t>
            </w:r>
            <w:r w:rsidRPr="00783600">
              <w:rPr>
                <w:rFonts w:ascii="仿宋_GB2312" w:eastAsia="仿宋_GB2312"/>
                <w:kern w:val="0"/>
                <w:sz w:val="28"/>
                <w:szCs w:val="28"/>
              </w:rPr>
              <w:t>………</w:t>
            </w: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元</w:t>
            </w:r>
          </w:p>
        </w:tc>
      </w:tr>
      <w:tr w:rsidR="005B072F" w:rsidRPr="005A1953" w:rsidTr="00783600">
        <w:tc>
          <w:tcPr>
            <w:tcW w:w="3038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83600">
              <w:rPr>
                <w:rFonts w:ascii="仿宋_GB2312" w:eastAsia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039" w:type="dxa"/>
          </w:tcPr>
          <w:p w:rsidR="005B072F" w:rsidRPr="00783600" w:rsidRDefault="005B072F" w:rsidP="00783600">
            <w:pPr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5B072F" w:rsidRDefault="005B072F"/>
    <w:sectPr w:rsidR="005B072F" w:rsidSect="00AF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ED8"/>
    <w:rsid w:val="001455B2"/>
    <w:rsid w:val="002977AF"/>
    <w:rsid w:val="005A1953"/>
    <w:rsid w:val="005B072F"/>
    <w:rsid w:val="00783600"/>
    <w:rsid w:val="007C7A2A"/>
    <w:rsid w:val="007F7ED8"/>
    <w:rsid w:val="009F7A8C"/>
    <w:rsid w:val="00AF6F8C"/>
    <w:rsid w:val="00D1099F"/>
    <w:rsid w:val="00DA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D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7ED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</Words>
  <Characters>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ZHXL</dc:creator>
  <cp:keywords/>
  <dc:description/>
  <cp:lastModifiedBy>孙辉</cp:lastModifiedBy>
  <cp:revision>2</cp:revision>
  <dcterms:created xsi:type="dcterms:W3CDTF">2015-11-09T02:22:00Z</dcterms:created>
  <dcterms:modified xsi:type="dcterms:W3CDTF">2015-11-09T09:31:00Z</dcterms:modified>
</cp:coreProperties>
</file>