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楷体" w:hAnsi="楷体" w:eastAsia="楷体" w:cs="楷体"/>
          <w:sz w:val="32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0"/>
          <w:lang w:val="en-US" w:eastAsia="zh-CN"/>
        </w:rPr>
        <w:t xml:space="preserve">                 </w:t>
      </w:r>
      <w:r>
        <w:rPr>
          <w:rFonts w:hint="eastAsia" w:ascii="楷体" w:hAnsi="楷体" w:eastAsia="楷体" w:cs="楷体"/>
          <w:sz w:val="32"/>
          <w:szCs w:val="30"/>
          <w:lang w:val="en-US" w:eastAsia="zh-CN"/>
        </w:rPr>
        <w:t>项目编号：</w:t>
      </w:r>
      <w:r>
        <w:rPr>
          <w:rFonts w:hint="eastAsia" w:ascii="楷体" w:hAnsi="楷体" w:eastAsia="楷体" w:cs="楷体"/>
          <w:sz w:val="32"/>
          <w:szCs w:val="30"/>
          <w:u w:val="single"/>
          <w:lang w:val="en-US" w:eastAsia="zh-CN"/>
        </w:rPr>
        <w:t xml:space="preserve">           </w:t>
      </w:r>
    </w:p>
    <w:p>
      <w:pPr>
        <w:tabs>
          <w:tab w:val="left" w:pos="6825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44"/>
          <w:szCs w:val="44"/>
        </w:rPr>
      </w:pPr>
    </w:p>
    <w:p>
      <w:pPr>
        <w:tabs>
          <w:tab w:val="left" w:pos="6825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44"/>
          <w:szCs w:val="44"/>
          <w:lang w:val="en-US" w:eastAsia="zh-CN"/>
        </w:rPr>
        <w:t>企业知识产权管理规范贯标项目申报书</w:t>
      </w:r>
    </w:p>
    <w:bookmarkEnd w:id="0"/>
    <w:p>
      <w:pPr>
        <w:tabs>
          <w:tab w:val="left" w:pos="6825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32"/>
          <w:szCs w:val="32"/>
          <w:lang w:val="en-US" w:eastAsia="zh-CN"/>
        </w:rPr>
        <w:t>（2022年）</w:t>
      </w:r>
    </w:p>
    <w:p>
      <w:pPr>
        <w:spacing w:line="600" w:lineRule="exact"/>
        <w:rPr>
          <w:rFonts w:ascii="Times New Roman" w:hAnsi="Times New Roman" w:eastAsia="方正仿宋简体"/>
          <w:snapToGrid w:val="0"/>
          <w:kern w:val="0"/>
          <w:sz w:val="32"/>
          <w:szCs w:val="20"/>
        </w:rPr>
      </w:pPr>
    </w:p>
    <w:p>
      <w:pPr>
        <w:spacing w:line="600" w:lineRule="exact"/>
        <w:rPr>
          <w:rFonts w:ascii="Times New Roman" w:hAnsi="Times New Roman" w:eastAsia="方正仿宋简体"/>
          <w:snapToGrid w:val="0"/>
          <w:kern w:val="0"/>
          <w:sz w:val="32"/>
          <w:szCs w:val="20"/>
        </w:rPr>
      </w:pPr>
    </w:p>
    <w:p>
      <w:pPr>
        <w:spacing w:line="600" w:lineRule="exact"/>
        <w:rPr>
          <w:rFonts w:ascii="Times New Roman" w:hAnsi="Times New Roman" w:eastAsia="方正仿宋简体"/>
          <w:snapToGrid w:val="0"/>
          <w:kern w:val="0"/>
          <w:sz w:val="32"/>
          <w:szCs w:val="20"/>
        </w:rPr>
      </w:pPr>
    </w:p>
    <w:p>
      <w:pPr>
        <w:spacing w:line="600" w:lineRule="exact"/>
        <w:rPr>
          <w:rFonts w:ascii="Times New Roman" w:hAnsi="Times New Roman" w:eastAsia="方正仿宋简体"/>
          <w:snapToGrid w:val="0"/>
          <w:kern w:val="0"/>
          <w:sz w:val="32"/>
          <w:szCs w:val="20"/>
        </w:rPr>
      </w:pPr>
    </w:p>
    <w:p>
      <w:pPr>
        <w:spacing w:line="360" w:lineRule="auto"/>
        <w:ind w:firstLine="648"/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napToGrid w:val="0"/>
          <w:kern w:val="10"/>
          <w:sz w:val="32"/>
          <w:szCs w:val="20"/>
        </w:rPr>
        <w:t>项</w:t>
      </w:r>
      <w:r>
        <w:rPr>
          <w:rFonts w:hint="eastAsia" w:ascii="Times New Roman" w:hAnsi="Times New Roman" w:eastAsia="仿宋_GB2312"/>
          <w:snapToGrid w:val="0"/>
          <w:kern w:val="10"/>
          <w:sz w:val="32"/>
          <w:szCs w:val="20"/>
          <w:lang w:val="en-US" w:eastAsia="zh-CN"/>
        </w:rPr>
        <w:t xml:space="preserve">   </w:t>
      </w:r>
      <w:r>
        <w:rPr>
          <w:rFonts w:ascii="Times New Roman" w:hAnsi="Times New Roman" w:eastAsia="仿宋_GB2312"/>
          <w:snapToGrid w:val="0"/>
          <w:kern w:val="10"/>
          <w:sz w:val="32"/>
          <w:szCs w:val="20"/>
        </w:rPr>
        <w:t>目</w:t>
      </w:r>
      <w:r>
        <w:rPr>
          <w:rFonts w:hint="eastAsia" w:ascii="Times New Roman" w:hAnsi="Times New Roman" w:eastAsia="仿宋_GB2312"/>
          <w:snapToGrid w:val="0"/>
          <w:kern w:val="10"/>
          <w:sz w:val="32"/>
          <w:szCs w:val="20"/>
          <w:lang w:val="en-US" w:eastAsia="zh-CN"/>
        </w:rPr>
        <w:t xml:space="preserve">  </w:t>
      </w:r>
      <w:r>
        <w:rPr>
          <w:rFonts w:ascii="Times New Roman" w:hAnsi="Times New Roman" w:eastAsia="仿宋_GB2312"/>
          <w:snapToGrid w:val="0"/>
          <w:kern w:val="10"/>
          <w:sz w:val="32"/>
          <w:szCs w:val="20"/>
        </w:rPr>
        <w:t>名</w:t>
      </w:r>
      <w:r>
        <w:rPr>
          <w:rFonts w:hint="eastAsia" w:ascii="Times New Roman" w:hAnsi="Times New Roman" w:eastAsia="仿宋_GB2312"/>
          <w:snapToGrid w:val="0"/>
          <w:kern w:val="10"/>
          <w:sz w:val="32"/>
          <w:szCs w:val="20"/>
          <w:lang w:val="en-US" w:eastAsia="zh-CN"/>
        </w:rPr>
        <w:t xml:space="preserve">   </w:t>
      </w:r>
      <w:r>
        <w:rPr>
          <w:rFonts w:ascii="Times New Roman" w:hAnsi="Times New Roman" w:eastAsia="仿宋_GB2312"/>
          <w:snapToGrid w:val="0"/>
          <w:kern w:val="10"/>
          <w:sz w:val="32"/>
          <w:szCs w:val="20"/>
        </w:rPr>
        <w:t>称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                                </w:t>
      </w:r>
    </w:p>
    <w:p>
      <w:pPr>
        <w:spacing w:line="360" w:lineRule="auto"/>
        <w:ind w:firstLine="648"/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10"/>
          <w:sz w:val="32"/>
          <w:szCs w:val="20"/>
          <w:lang w:val="en-US" w:eastAsia="zh-CN"/>
        </w:rPr>
        <w:t>申报</w:t>
      </w:r>
      <w:r>
        <w:rPr>
          <w:rFonts w:ascii="Times New Roman" w:hAnsi="Times New Roman" w:eastAsia="仿宋_GB2312"/>
          <w:snapToGrid w:val="0"/>
          <w:kern w:val="10"/>
          <w:sz w:val="32"/>
          <w:szCs w:val="20"/>
        </w:rPr>
        <w:t>单位</w:t>
      </w:r>
      <w:r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  <w:t>（公章）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640"/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lang w:val="en-US" w:eastAsia="zh-CN"/>
        </w:rPr>
        <w:t>推荐单位</w:t>
      </w:r>
      <w:r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  <w:t>（签章）：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640"/>
        <w:rPr>
          <w:rFonts w:hint="default" w:ascii="Times New Roman" w:hAnsi="Times New Roman" w:eastAsia="仿宋_GB2312"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none"/>
          <w:lang w:val="en-US" w:eastAsia="zh-CN"/>
        </w:rPr>
        <w:t>项  目 负 责  人：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</w:p>
    <w:p>
      <w:pPr>
        <w:spacing w:line="360" w:lineRule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napToGrid w:val="0"/>
          <w:kern w:val="10"/>
          <w:sz w:val="32"/>
          <w:szCs w:val="20"/>
        </w:rPr>
        <w:t>填</w:t>
      </w:r>
      <w:r>
        <w:rPr>
          <w:rFonts w:hint="eastAsia" w:ascii="Times New Roman" w:hAnsi="Times New Roman" w:eastAsia="仿宋_GB2312"/>
          <w:snapToGrid w:val="0"/>
          <w:kern w:val="10"/>
          <w:sz w:val="32"/>
          <w:szCs w:val="20"/>
          <w:lang w:val="en-US" w:eastAsia="zh-CN"/>
        </w:rPr>
        <w:t xml:space="preserve">   </w:t>
      </w:r>
      <w:r>
        <w:rPr>
          <w:rFonts w:ascii="Times New Roman" w:hAnsi="Times New Roman" w:eastAsia="仿宋_GB2312"/>
          <w:snapToGrid w:val="0"/>
          <w:kern w:val="10"/>
          <w:sz w:val="32"/>
          <w:szCs w:val="20"/>
        </w:rPr>
        <w:t>报</w:t>
      </w:r>
      <w:r>
        <w:rPr>
          <w:rFonts w:hint="eastAsia" w:ascii="Times New Roman" w:hAnsi="Times New Roman" w:eastAsia="仿宋_GB2312"/>
          <w:snapToGrid w:val="0"/>
          <w:kern w:val="10"/>
          <w:sz w:val="32"/>
          <w:szCs w:val="20"/>
          <w:lang w:val="en-US" w:eastAsia="zh-CN"/>
        </w:rPr>
        <w:t xml:space="preserve">  </w:t>
      </w:r>
      <w:r>
        <w:rPr>
          <w:rFonts w:ascii="Times New Roman" w:hAnsi="Times New Roman" w:eastAsia="仿宋_GB2312"/>
          <w:snapToGrid w:val="0"/>
          <w:kern w:val="10"/>
          <w:sz w:val="32"/>
          <w:szCs w:val="20"/>
        </w:rPr>
        <w:t>日</w:t>
      </w:r>
      <w:r>
        <w:rPr>
          <w:rFonts w:hint="eastAsia" w:ascii="Times New Roman" w:hAnsi="Times New Roman" w:eastAsia="仿宋_GB2312"/>
          <w:snapToGrid w:val="0"/>
          <w:kern w:val="10"/>
          <w:sz w:val="32"/>
          <w:szCs w:val="20"/>
          <w:lang w:val="en-US" w:eastAsia="zh-CN"/>
        </w:rPr>
        <w:t xml:space="preserve">   </w:t>
      </w:r>
      <w:r>
        <w:rPr>
          <w:rFonts w:ascii="Times New Roman" w:hAnsi="Times New Roman" w:eastAsia="仿宋_GB2312"/>
          <w:snapToGrid w:val="0"/>
          <w:kern w:val="10"/>
          <w:sz w:val="32"/>
          <w:szCs w:val="20"/>
        </w:rPr>
        <w:t>期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：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</w:t>
      </w:r>
    </w:p>
    <w:p>
      <w:pPr>
        <w:spacing w:line="360" w:lineRule="auto"/>
        <w:rPr>
          <w:rFonts w:ascii="Times New Roman" w:hAnsi="Times New Roman" w:eastAsia="方正黑体简体"/>
          <w:snapToGrid w:val="0"/>
          <w:kern w:val="0"/>
          <w:sz w:val="32"/>
          <w:szCs w:val="20"/>
        </w:rPr>
      </w:pPr>
    </w:p>
    <w:p>
      <w:pPr>
        <w:spacing w:line="360" w:lineRule="auto"/>
        <w:rPr>
          <w:rFonts w:ascii="Times New Roman" w:hAnsi="Times New Roman" w:eastAsia="方正黑体简体"/>
          <w:snapToGrid w:val="0"/>
          <w:kern w:val="0"/>
          <w:sz w:val="32"/>
          <w:szCs w:val="20"/>
        </w:rPr>
      </w:pPr>
    </w:p>
    <w:p>
      <w:pPr>
        <w:spacing w:line="600" w:lineRule="exact"/>
        <w:rPr>
          <w:rFonts w:ascii="Times New Roman" w:hAnsi="Times New Roman" w:eastAsia="方正黑体简体"/>
          <w:snapToGrid w:val="0"/>
          <w:kern w:val="0"/>
          <w:sz w:val="32"/>
          <w:szCs w:val="20"/>
        </w:rPr>
      </w:pPr>
    </w:p>
    <w:p>
      <w:pPr>
        <w:spacing w:before="55" w:line="364" w:lineRule="auto"/>
        <w:ind w:right="2312"/>
        <w:jc w:val="center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  <w:lang w:val="en-US" w:eastAsia="zh-CN"/>
        </w:rPr>
        <w:t xml:space="preserve">           </w:t>
      </w:r>
    </w:p>
    <w:p>
      <w:pPr>
        <w:spacing w:before="55" w:line="364" w:lineRule="auto"/>
        <w:ind w:right="2312"/>
        <w:jc w:val="center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  <w:lang w:val="en-US" w:eastAsia="zh-CN"/>
        </w:rPr>
        <w:t xml:space="preserve">             </w:t>
      </w:r>
      <w:r>
        <w:rPr>
          <w:rFonts w:hint="eastAsia" w:ascii="黑体" w:eastAsia="黑体"/>
          <w:sz w:val="32"/>
        </w:rPr>
        <w:t>兵团</w:t>
      </w:r>
      <w:r>
        <w:rPr>
          <w:rFonts w:hint="eastAsia" w:ascii="黑体" w:eastAsia="黑体"/>
          <w:sz w:val="32"/>
          <w:lang w:val="en-US" w:eastAsia="zh-CN"/>
        </w:rPr>
        <w:t>市场监督管理局制</w:t>
      </w:r>
    </w:p>
    <w:p>
      <w:pPr>
        <w:spacing w:before="55" w:line="364" w:lineRule="auto"/>
        <w:ind w:right="2312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 xml:space="preserve">              </w:t>
      </w:r>
      <w:r>
        <w:rPr>
          <w:rFonts w:hint="eastAsia" w:ascii="黑体" w:eastAsia="黑体"/>
          <w:sz w:val="32"/>
        </w:rPr>
        <w:t>二〇</w:t>
      </w:r>
      <w:r>
        <w:rPr>
          <w:rFonts w:hint="eastAsia" w:ascii="黑体" w:eastAsia="黑体"/>
          <w:sz w:val="32"/>
          <w:lang w:val="en-US" w:eastAsia="zh-CN"/>
        </w:rPr>
        <w:t>二一</w:t>
      </w:r>
      <w:r>
        <w:rPr>
          <w:rFonts w:hint="eastAsia" w:ascii="黑体" w:eastAsia="黑体"/>
          <w:sz w:val="32"/>
        </w:rPr>
        <w:t>年</w:t>
      </w:r>
      <w:r>
        <w:rPr>
          <w:rFonts w:hint="eastAsia" w:ascii="黑体" w:eastAsia="黑体"/>
          <w:sz w:val="32"/>
          <w:lang w:val="en-US" w:eastAsia="zh-CN"/>
        </w:rPr>
        <w:t>十二</w:t>
      </w:r>
      <w:r>
        <w:rPr>
          <w:rFonts w:hint="eastAsia" w:ascii="黑体" w:eastAsia="黑体"/>
          <w:sz w:val="32"/>
        </w:rPr>
        <w:t>月</w:t>
      </w:r>
    </w:p>
    <w:p>
      <w:pPr>
        <w:spacing w:after="0" w:line="364" w:lineRule="auto"/>
        <w:jc w:val="left"/>
        <w:rPr>
          <w:rFonts w:hint="default" w:ascii="黑体" w:eastAsia="黑体"/>
          <w:sz w:val="32"/>
          <w:lang w:val="en-US" w:eastAsia="zh-CN"/>
        </w:rPr>
        <w:sectPr>
          <w:pgSz w:w="11911" w:h="16838"/>
          <w:pgMar w:top="2098" w:right="1531" w:bottom="1984" w:left="1587" w:header="0" w:footer="1026" w:gutter="0"/>
          <w:pgNumType w:fmt="decimal"/>
          <w:cols w:space="0" w:num="1"/>
          <w:rtlGutter w:val="0"/>
          <w:docGrid w:linePitch="0" w:charSpace="0"/>
        </w:sectPr>
      </w:pPr>
    </w:p>
    <w:p>
      <w:pPr>
        <w:pStyle w:val="9"/>
        <w:numPr>
          <w:ilvl w:val="0"/>
          <w:numId w:val="0"/>
        </w:numPr>
        <w:tabs>
          <w:tab w:val="left" w:pos="961"/>
        </w:tabs>
        <w:spacing w:before="81" w:after="0" w:line="312" w:lineRule="auto"/>
        <w:ind w:left="-120" w:leftChars="0" w:right="225" w:rightChars="0"/>
        <w:jc w:val="distribute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填</w:t>
      </w:r>
      <w:r>
        <w:rPr>
          <w:rFonts w:hint="eastAsia" w:ascii="黑体" w:eastAsia="黑体"/>
          <w:sz w:val="36"/>
          <w:lang w:val="en-US" w:eastAsia="zh-CN"/>
        </w:rPr>
        <w:t xml:space="preserve"> </w:t>
      </w:r>
      <w:r>
        <w:rPr>
          <w:rFonts w:hint="eastAsia" w:ascii="黑体" w:eastAsia="黑体"/>
          <w:sz w:val="36"/>
        </w:rPr>
        <w:t>写</w:t>
      </w:r>
      <w:r>
        <w:rPr>
          <w:rFonts w:hint="eastAsia" w:ascii="黑体" w:eastAsia="黑体"/>
          <w:sz w:val="36"/>
        </w:rPr>
        <w:tab/>
      </w:r>
      <w:r>
        <w:rPr>
          <w:rFonts w:hint="eastAsia" w:ascii="黑体" w:eastAsia="黑体"/>
          <w:sz w:val="36"/>
        </w:rPr>
        <w:t>说</w:t>
      </w:r>
      <w:r>
        <w:rPr>
          <w:rFonts w:hint="eastAsia" w:ascii="黑体" w:eastAsia="黑体"/>
          <w:sz w:val="36"/>
        </w:rPr>
        <w:tab/>
      </w:r>
      <w:r>
        <w:rPr>
          <w:rFonts w:hint="eastAsia" w:ascii="黑体" w:eastAsia="黑体"/>
          <w:sz w:val="36"/>
        </w:rPr>
        <w:t>明</w:t>
      </w:r>
    </w:p>
    <w:p>
      <w:pPr>
        <w:rPr>
          <w:rFonts w:hint="eastAsia" w:ascii="黑体" w:eastAsia="黑体"/>
          <w:spacing w:val="0"/>
          <w:kern w:val="21"/>
          <w:sz w:val="21"/>
          <w:szCs w:val="21"/>
          <w:lang w:val="en-US" w:eastAsia="zh-CN"/>
        </w:rPr>
      </w:pPr>
      <w:r>
        <w:rPr>
          <w:rFonts w:hint="eastAsia" w:ascii="黑体" w:eastAsia="黑体"/>
          <w:spacing w:val="0"/>
          <w:kern w:val="21"/>
          <w:sz w:val="21"/>
          <w:szCs w:val="21"/>
          <w:lang w:val="en-US" w:eastAsia="zh-CN"/>
        </w:rPr>
        <w:t>一、格式要求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  <w:t>1.申报书标题，统一用黑体四号字。申报书正文部分，统一用宋体小四号 字填写。正文（包括标题）行距为 1.5 倍。凡不填写的内容，请用“无”表示。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  <w:t>2.外来语要同时用原文和中文表达，第一次出现的缩略词，须注明全称。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  <w:t xml:space="preserve">3.申报书中的单位名称，请填写全称，并与单位公章一致。申报书纸质版。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  <w:t>4.填写完成后，请申报单位对所申报信息的真实、完整、有效进行审核。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  <w:t>5.相关附件先后顺序装订成册。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eastAsia="黑体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="黑体" w:eastAsia="黑体"/>
          <w:spacing w:val="-20"/>
          <w:kern w:val="21"/>
          <w:sz w:val="21"/>
          <w:szCs w:val="21"/>
          <w:lang w:val="en-US" w:eastAsia="zh-CN"/>
        </w:rPr>
        <w:t>二、附件内容要求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*1.专利证书：包括权利要求书、说明书、说明书摘要、附图以及《专利证书》等证明材料。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*2.专利法律状态：自行检索后打印检索结果。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*3.企业营业执照：应当提供清晰影印件。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*4.企业组织机构代码证：应当提供清晰影印件。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*5.上年度财务审计报告：应当提供清晰影印件。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*6. 生产、实验及办公场所租赁或产权证明：应当提供清晰影印件。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7.</w:t>
      </w:r>
      <w:r>
        <w:rPr>
          <w:rFonts w:hint="eastAsia" w:ascii="宋体" w:hAnsi="宋体"/>
          <w:kern w:val="0"/>
          <w:szCs w:val="21"/>
        </w:rPr>
        <w:t>质量管理体系认证、环境管理体系认证证明材料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8.注册商标证书：应当提供清晰影印件。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9.高新技术企业证书或知识产权优势企业、示范企业证明文件。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10.其他相关证明材料。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2" w:firstLineChars="200"/>
        <w:jc w:val="left"/>
        <w:textAlignment w:val="auto"/>
        <w:rPr>
          <w:rFonts w:hint="eastAsia" w:ascii="宋体" w:hAnsi="宋体"/>
          <w:b/>
          <w:spacing w:val="-20"/>
          <w:kern w:val="21"/>
          <w:sz w:val="21"/>
          <w:szCs w:val="21"/>
        </w:rPr>
      </w:pPr>
      <w:r>
        <w:rPr>
          <w:rFonts w:hint="eastAsia" w:ascii="宋体" w:hAnsi="宋体"/>
          <w:b/>
          <w:spacing w:val="-20"/>
          <w:kern w:val="21"/>
          <w:sz w:val="21"/>
          <w:szCs w:val="21"/>
        </w:rPr>
        <w:t>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2" w:firstLineChars="200"/>
        <w:jc w:val="left"/>
        <w:textAlignment w:val="auto"/>
        <w:rPr>
          <w:rFonts w:hint="eastAsia" w:ascii="宋体" w:hAnsi="宋体"/>
          <w:spacing w:val="-20"/>
          <w:kern w:val="21"/>
          <w:sz w:val="21"/>
          <w:szCs w:val="21"/>
        </w:rPr>
      </w:pPr>
      <w:r>
        <w:rPr>
          <w:rFonts w:hint="eastAsia" w:ascii="宋体" w:hAnsi="宋体"/>
          <w:spacing w:val="-20"/>
          <w:kern w:val="21"/>
          <w:sz w:val="21"/>
          <w:szCs w:val="21"/>
          <w:lang w:val="en-US" w:eastAsia="zh-CN"/>
        </w:rPr>
        <w:t>1.</w:t>
      </w:r>
      <w:r>
        <w:rPr>
          <w:rFonts w:hint="eastAsia" w:ascii="宋体" w:hAnsi="宋体"/>
          <w:spacing w:val="-20"/>
          <w:kern w:val="21"/>
          <w:sz w:val="21"/>
          <w:szCs w:val="21"/>
        </w:rPr>
        <w:t>附件1-</w:t>
      </w:r>
      <w:r>
        <w:rPr>
          <w:rFonts w:hint="eastAsia" w:ascii="宋体" w:hAnsi="宋体"/>
          <w:spacing w:val="-20"/>
          <w:kern w:val="21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spacing w:val="-20"/>
          <w:kern w:val="21"/>
          <w:sz w:val="21"/>
          <w:szCs w:val="21"/>
        </w:rPr>
        <w:t>为必要材料，附件</w:t>
      </w:r>
      <w:r>
        <w:rPr>
          <w:rFonts w:hint="eastAsia" w:ascii="宋体" w:hAnsi="宋体"/>
          <w:spacing w:val="-20"/>
          <w:kern w:val="21"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spacing w:val="-20"/>
          <w:kern w:val="21"/>
          <w:sz w:val="21"/>
          <w:szCs w:val="21"/>
        </w:rPr>
        <w:t>-10视本单位具体情形予以提交；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2" w:firstLineChars="200"/>
        <w:jc w:val="left"/>
        <w:textAlignment w:val="auto"/>
        <w:rPr>
          <w:rFonts w:hint="eastAsia" w:ascii="宋体" w:hAnsi="宋体"/>
          <w:spacing w:val="-20"/>
          <w:kern w:val="21"/>
          <w:sz w:val="21"/>
          <w:szCs w:val="21"/>
        </w:rPr>
      </w:pPr>
      <w:r>
        <w:rPr>
          <w:rFonts w:hint="eastAsia" w:ascii="宋体" w:hAnsi="宋体"/>
          <w:spacing w:val="-20"/>
          <w:kern w:val="21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pacing w:val="-20"/>
          <w:kern w:val="21"/>
          <w:sz w:val="21"/>
          <w:szCs w:val="21"/>
        </w:rPr>
        <w:t>.高新技术企业、知识产权优势企业、示范企业具备较强的项目实施能力，在评审环节将予以优先考虑，建议具备相应资质的申报单位提交证书；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2" w:firstLineChars="200"/>
        <w:jc w:val="left"/>
        <w:textAlignment w:val="auto"/>
        <w:rPr>
          <w:rFonts w:ascii="Times New Roman" w:hAnsi="Times New Roman" w:eastAsia="方正仿宋简体"/>
          <w:b/>
          <w:snapToGrid w:val="0"/>
          <w:spacing w:val="-20"/>
          <w:kern w:val="21"/>
          <w:sz w:val="21"/>
          <w:szCs w:val="21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871" w:right="1503" w:bottom="1701" w:left="1503" w:header="992" w:footer="992" w:gutter="0"/>
          <w:pgNumType w:fmt="decimal"/>
          <w:cols w:space="720" w:num="1"/>
          <w:docGrid w:type="linesAndChars" w:linePitch="603" w:charSpace="16764"/>
        </w:sectPr>
      </w:pPr>
      <w:r>
        <w:rPr>
          <w:rFonts w:hint="eastAsia" w:ascii="宋体" w:hAnsi="宋体"/>
          <w:spacing w:val="-20"/>
          <w:kern w:val="21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pacing w:val="-20"/>
          <w:kern w:val="21"/>
          <w:sz w:val="21"/>
          <w:szCs w:val="21"/>
        </w:rPr>
        <w:t>.所有申报材料要求封装成册，附件应列出目录，并按顺序依次装订在申报书之后。申报材料通过网上提交，并同时将加盖公章一式2份纸质申报材料（含光盘）寄送。</w:t>
      </w:r>
    </w:p>
    <w:p>
      <w:pPr>
        <w:jc w:val="both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Times New Roman" w:eastAsia="黑体"/>
          <w:sz w:val="28"/>
          <w:szCs w:val="28"/>
        </w:rPr>
        <w:t>项目</w:t>
      </w:r>
      <w:r>
        <w:rPr>
          <w:rFonts w:hint="eastAsia" w:ascii="黑体" w:hAnsi="Times New Roman" w:eastAsia="黑体"/>
          <w:sz w:val="28"/>
          <w:szCs w:val="28"/>
          <w:lang w:val="en-US" w:eastAsia="zh-CN"/>
        </w:rPr>
        <w:t>申报单位</w:t>
      </w:r>
      <w:r>
        <w:rPr>
          <w:rFonts w:hint="eastAsia" w:ascii="黑体" w:hAnsi="Times New Roman" w:eastAsia="黑体"/>
          <w:sz w:val="28"/>
          <w:szCs w:val="28"/>
        </w:rPr>
        <w:t>信息</w:t>
      </w:r>
    </w:p>
    <w:tbl>
      <w:tblPr>
        <w:tblStyle w:val="6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93"/>
        <w:gridCol w:w="1239"/>
        <w:gridCol w:w="180"/>
        <w:gridCol w:w="720"/>
        <w:gridCol w:w="590"/>
        <w:gridCol w:w="1390"/>
        <w:gridCol w:w="46"/>
        <w:gridCol w:w="1293"/>
        <w:gridCol w:w="118"/>
        <w:gridCol w:w="26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所属领域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申报单位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单位性质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所在地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单位组织</w:t>
            </w:r>
            <w:r>
              <w:rPr>
                <w:rFonts w:ascii="宋体" w:hAnsi="宋体"/>
                <w:sz w:val="24"/>
                <w:szCs w:val="24"/>
              </w:rPr>
              <w:t>机构</w:t>
            </w:r>
            <w:r>
              <w:rPr>
                <w:rFonts w:hint="eastAsia" w:ascii="宋体" w:hAnsi="宋体"/>
                <w:sz w:val="24"/>
                <w:szCs w:val="24"/>
              </w:rPr>
              <w:t>代码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负责人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□男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  <w:r>
              <w:rPr>
                <w:rFonts w:ascii="宋体" w:hAnsi="宋体"/>
                <w:sz w:val="24"/>
                <w:szCs w:val="24"/>
              </w:rPr>
              <w:t>日期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</w:t>
            </w:r>
            <w:r>
              <w:rPr>
                <w:rFonts w:ascii="宋体" w:hAnsi="宋体"/>
                <w:sz w:val="24"/>
                <w:szCs w:val="24"/>
              </w:rPr>
              <w:t>类型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</w:t>
            </w:r>
            <w:r>
              <w:rPr>
                <w:rFonts w:ascii="宋体" w:hAnsi="宋体"/>
                <w:sz w:val="24"/>
                <w:szCs w:val="24"/>
              </w:rPr>
              <w:t>号码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</w:t>
            </w:r>
            <w:r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7231" w:type="dxa"/>
            <w:gridSpan w:val="10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</w:t>
            </w:r>
            <w:r>
              <w:rPr>
                <w:rFonts w:ascii="宋体" w:hAnsi="宋体"/>
                <w:sz w:val="24"/>
                <w:szCs w:val="24"/>
              </w:rPr>
              <w:t>学位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□博士  □硕士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学士 □其他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  业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称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□高级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中级 □其他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</w:t>
            </w:r>
            <w:r>
              <w:rPr>
                <w:rFonts w:ascii="宋体" w:hAnsi="宋体"/>
                <w:sz w:val="24"/>
                <w:szCs w:val="24"/>
              </w:rPr>
              <w:t>邮箱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hint="eastAsia" w:ascii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移动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112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hint="eastAsia" w:ascii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112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</w:t>
            </w: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hint="eastAsia" w:ascii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移动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112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</w:t>
            </w:r>
            <w:r>
              <w:rPr>
                <w:rFonts w:ascii="宋体" w:hAnsi="宋体"/>
                <w:sz w:val="24"/>
                <w:szCs w:val="24"/>
              </w:rPr>
              <w:t>类型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hint="eastAsia" w:ascii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112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项目起始时间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项目结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束时间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实施年限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76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经费预算</w:t>
            </w:r>
          </w:p>
        </w:tc>
        <w:tc>
          <w:tcPr>
            <w:tcW w:w="1419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5" w:rightChars="-50" w:firstLine="720" w:firstLineChars="3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7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i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申请兵团财政拨款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其他财政拨款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单位自有货币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资金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其他资金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00" w:lineRule="auto"/>
        <w:jc w:val="both"/>
        <w:rPr>
          <w:rFonts w:hint="default" w:ascii="黑体" w:hAnsi="Times New Roman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Times New Roman" w:eastAsia="黑体"/>
          <w:color w:val="000000"/>
          <w:sz w:val="28"/>
          <w:szCs w:val="28"/>
          <w:lang w:val="en-US" w:eastAsia="zh-CN"/>
        </w:rPr>
        <w:t>二、项目人员信息</w:t>
      </w:r>
    </w:p>
    <w:tbl>
      <w:tblPr>
        <w:tblStyle w:val="6"/>
        <w:tblpPr w:leftFromText="180" w:rightFromText="180" w:vertAnchor="text" w:horzAnchor="page" w:tblpX="1537" w:tblpY="115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540"/>
        <w:gridCol w:w="1564"/>
        <w:gridCol w:w="709"/>
        <w:gridCol w:w="1559"/>
        <w:gridCol w:w="1701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在本项目中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00" w:lineRule="auto"/>
        <w:jc w:val="both"/>
        <w:rPr>
          <w:rFonts w:ascii="黑体" w:hAnsi="Times New Roman" w:eastAsia="黑体"/>
          <w:color w:val="000000"/>
          <w:sz w:val="28"/>
          <w:szCs w:val="28"/>
        </w:rPr>
      </w:pPr>
      <w:r>
        <w:rPr>
          <w:rFonts w:hint="eastAsia" w:ascii="黑体" w:hAnsi="Times New Roman" w:eastAsia="黑体"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黑体" w:hAnsi="Times New Roman" w:eastAsia="黑体"/>
          <w:color w:val="000000"/>
          <w:sz w:val="28"/>
          <w:szCs w:val="28"/>
        </w:rPr>
        <w:t>项目申报情况</w:t>
      </w:r>
    </w:p>
    <w:tbl>
      <w:tblPr>
        <w:tblStyle w:val="6"/>
        <w:tblW w:w="93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414"/>
        <w:gridCol w:w="135"/>
        <w:gridCol w:w="1282"/>
        <w:gridCol w:w="279"/>
        <w:gridCol w:w="897"/>
        <w:gridCol w:w="244"/>
        <w:gridCol w:w="600"/>
        <w:gridCol w:w="246"/>
        <w:gridCol w:w="990"/>
        <w:gridCol w:w="713"/>
        <w:gridCol w:w="146"/>
        <w:gridCol w:w="1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况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性质</w:t>
            </w:r>
          </w:p>
        </w:tc>
        <w:tc>
          <w:tcPr>
            <w:tcW w:w="2837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）国有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）集体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）民营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）其它</w:t>
            </w:r>
          </w:p>
        </w:tc>
        <w:tc>
          <w:tcPr>
            <w:tcW w:w="2695" w:type="dxa"/>
            <w:gridSpan w:val="5"/>
            <w:noWrap w:val="0"/>
            <w:vAlign w:val="top"/>
          </w:tcPr>
          <w:p>
            <w:pPr>
              <w:jc w:val="left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国家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高新技术企业/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知识产权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优势/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示范企业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）是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）否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技术人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员数量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专利工作者数量</w:t>
            </w:r>
          </w:p>
        </w:tc>
        <w:tc>
          <w:tcPr>
            <w:tcW w:w="324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专职（）人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兼职（）人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企业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上年度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销售总额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（万元）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企业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上年度利润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总额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（万元）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专利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授权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实施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专利名称</w:t>
            </w:r>
          </w:p>
        </w:tc>
        <w:tc>
          <w:tcPr>
            <w:tcW w:w="2080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申请（件）</w:t>
            </w:r>
          </w:p>
        </w:tc>
        <w:tc>
          <w:tcPr>
            <w:tcW w:w="225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授权（件）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发明</w:t>
            </w:r>
          </w:p>
        </w:tc>
        <w:tc>
          <w:tcPr>
            <w:tcW w:w="2080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实用新型</w:t>
            </w:r>
          </w:p>
        </w:tc>
        <w:tc>
          <w:tcPr>
            <w:tcW w:w="208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外观设计</w:t>
            </w:r>
          </w:p>
        </w:tc>
        <w:tc>
          <w:tcPr>
            <w:tcW w:w="2080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国外专利</w:t>
            </w:r>
          </w:p>
        </w:tc>
        <w:tc>
          <w:tcPr>
            <w:tcW w:w="2080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6791" w:type="dxa"/>
            <w:gridSpan w:val="10"/>
            <w:noWrap w:val="0"/>
            <w:vAlign w:val="top"/>
          </w:tcPr>
          <w:p>
            <w:pPr>
              <w:jc w:val="left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其中：企业专利已实施产业化（）项，占企业销售总额的（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）%。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3302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知识产权相关制度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制定</w:t>
            </w:r>
          </w:p>
        </w:tc>
        <w:tc>
          <w:tcPr>
            <w:tcW w:w="3489" w:type="dxa"/>
            <w:gridSpan w:val="5"/>
            <w:noWrap w:val="0"/>
            <w:vAlign w:val="top"/>
          </w:tcPr>
          <w:p>
            <w:pPr>
              <w:jc w:val="left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（）是 （）否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是否通过质量管理体系认证</w:t>
            </w:r>
          </w:p>
        </w:tc>
        <w:tc>
          <w:tcPr>
            <w:tcW w:w="8340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61" w:type="dxa"/>
            <w:noWrap w:val="0"/>
            <w:vAlign w:val="top"/>
          </w:tcPr>
          <w:p>
            <w:pPr>
              <w:rPr>
                <w:rFonts w:hint="default" w:ascii="宋体" w:hAnsi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是否通过环境管理体系认证</w:t>
            </w:r>
          </w:p>
        </w:tc>
        <w:tc>
          <w:tcPr>
            <w:tcW w:w="8340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01" w:type="dxa"/>
            <w:gridSpan w:val="13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企  业  承  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01" w:type="dxa"/>
            <w:gridSpan w:val="13"/>
            <w:noWrap w:val="0"/>
            <w:vAlign w:val="top"/>
          </w:tcPr>
          <w:p>
            <w:pPr>
              <w:spacing w:line="460" w:lineRule="exact"/>
              <w:ind w:firstLine="484" w:firstLineChars="202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我公司申请参加《企业知识产权管理规范》国家标准（GB/T 29490-2013）的贯标工作，确保有专人和专项配套经费认真开展贯标工作，有专人负责企业知识产权贯标工作中组织协调、配套专项资金确保企业贯标顺利开展，能在兵团知识产权工作计划规定的时间内完成贯标工作。</w:t>
            </w:r>
          </w:p>
          <w:p>
            <w:pPr>
              <w:spacing w:line="460" w:lineRule="exact"/>
              <w:ind w:firstLine="565" w:firstLineChars="202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484" w:firstLineChars="202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 xml:space="preserve">法人代表签字：   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（单位公章）</w:t>
            </w:r>
          </w:p>
          <w:p>
            <w:pPr>
              <w:spacing w:line="460" w:lineRule="exact"/>
              <w:ind w:firstLine="484" w:firstLineChars="202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spacing w:line="460" w:lineRule="exact"/>
              <w:ind w:firstLine="5522" w:firstLineChars="2301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月  日</w:t>
            </w:r>
          </w:p>
          <w:p>
            <w:pPr>
              <w:ind w:firstLine="4760" w:firstLineChars="1700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spacing w:before="36"/>
        <w:ind w:left="0" w:leftChars="0" w:right="3374" w:firstLine="0" w:firstLineChars="0"/>
        <w:jc w:val="both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>四、</w:t>
      </w:r>
      <w:r>
        <w:rPr>
          <w:rFonts w:hint="eastAsia" w:ascii="黑体" w:eastAsia="黑体"/>
        </w:rPr>
        <w:t>项目经费预</w:t>
      </w:r>
      <w:r>
        <w:rPr>
          <w:rFonts w:hint="eastAsia" w:ascii="黑体" w:eastAsia="黑体"/>
          <w:lang w:val="en-US" w:eastAsia="zh-CN"/>
        </w:rPr>
        <w:t>算</w:t>
      </w:r>
    </w:p>
    <w:p>
      <w:pPr>
        <w:pStyle w:val="3"/>
        <w:spacing w:before="3"/>
        <w:rPr>
          <w:rFonts w:ascii="黑体"/>
          <w:sz w:val="10"/>
        </w:rPr>
      </w:pPr>
    </w:p>
    <w:tbl>
      <w:tblPr>
        <w:tblStyle w:val="6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2841"/>
        <w:gridCol w:w="28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841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rFonts w:ascii="黑体"/>
                <w:sz w:val="14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经费类别</w:t>
            </w:r>
          </w:p>
        </w:tc>
        <w:tc>
          <w:tcPr>
            <w:tcW w:w="5681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0"/>
              <w:ind w:left="115"/>
              <w:rPr>
                <w:sz w:val="21"/>
              </w:rPr>
            </w:pPr>
            <w:r>
              <w:rPr>
                <w:sz w:val="21"/>
              </w:rPr>
              <w:t>金额（万元）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4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115"/>
              <w:rPr>
                <w:sz w:val="21"/>
              </w:rPr>
            </w:pPr>
            <w:r>
              <w:rPr>
                <w:sz w:val="21"/>
              </w:rPr>
              <w:t>财政拨款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3"/>
              <w:ind w:left="115"/>
              <w:rPr>
                <w:sz w:val="21"/>
              </w:rPr>
            </w:pPr>
            <w:r>
              <w:rPr>
                <w:sz w:val="21"/>
              </w:rPr>
              <w:t>企业自筹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07"/>
              <w:ind w:left="105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一、贯标工作筹备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07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二、</w:t>
            </w:r>
            <w:r>
              <w:rPr>
                <w:rFonts w:hint="eastAsia" w:ascii="宋体" w:hAnsi="宋体"/>
                <w:sz w:val="24"/>
                <w:szCs w:val="24"/>
              </w:rPr>
              <w:t>调查诊断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en-US"/>
              </w:rPr>
              <w:t>三、构建企业知识产权管理体系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3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四、</w:t>
            </w:r>
            <w:r>
              <w:rPr>
                <w:rFonts w:hint="eastAsia" w:ascii="宋体" w:hAnsi="宋体"/>
                <w:sz w:val="24"/>
                <w:szCs w:val="24"/>
              </w:rPr>
              <w:t>设置知识产权管理机构，明确管理职责和权限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3"/>
              <w:ind w:left="105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企业知识产权管理文件会审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28"/>
              <w:ind w:left="115"/>
              <w:rPr>
                <w:rFonts w:ascii="Calibri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28"/>
              <w:ind w:left="115"/>
              <w:rPr>
                <w:rFonts w:asci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43"/>
              <w:ind w:left="105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六、</w:t>
            </w:r>
            <w:r>
              <w:rPr>
                <w:rFonts w:hint="eastAsia" w:ascii="宋体" w:hAnsi="宋体"/>
                <w:sz w:val="24"/>
                <w:szCs w:val="24"/>
              </w:rPr>
              <w:t>文件发放和实施培训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left="115"/>
              <w:rPr>
                <w:rFonts w:ascii="Calibri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ind w:left="115"/>
              <w:rPr>
                <w:rFonts w:asci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43"/>
              <w:ind w:left="105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实施运行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left="115"/>
              <w:rPr>
                <w:rFonts w:ascii="Calibri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ind w:left="115"/>
              <w:rPr>
                <w:rFonts w:asci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43"/>
              <w:ind w:left="105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八、内部审核与管理评审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left="115"/>
              <w:rPr>
                <w:rFonts w:ascii="Calibri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ind w:left="115"/>
              <w:rPr>
                <w:rFonts w:asci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43"/>
              <w:ind w:left="105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九、认证及后续工作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left="115"/>
              <w:rPr>
                <w:rFonts w:ascii="Calibri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ind w:left="115"/>
              <w:rPr>
                <w:rFonts w:asci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3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合计（万元）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28"/>
              <w:ind w:left="115"/>
              <w:rPr>
                <w:rFonts w:ascii="Calibri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28"/>
              <w:ind w:left="115"/>
              <w:rPr>
                <w:rFonts w:asci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41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3" w:line="266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总计（万元）</w:t>
            </w:r>
          </w:p>
        </w:tc>
        <w:tc>
          <w:tcPr>
            <w:tcW w:w="5681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10"/>
              <w:spacing w:before="28"/>
              <w:ind w:left="115"/>
              <w:rPr>
                <w:rFonts w:ascii="Calibri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312" w:beforeLines="100" w:line="360" w:lineRule="auto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312" w:beforeLines="100" w:line="360" w:lineRule="auto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312" w:beforeLines="100" w:line="360" w:lineRule="auto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312" w:beforeLines="100" w:line="360" w:lineRule="auto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312" w:beforeLines="100" w:line="360" w:lineRule="auto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312" w:beforeLines="100" w:line="360" w:lineRule="auto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审核意见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6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8946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ind w:firstLine="2640" w:firstLineChars="11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ind w:firstLine="2640" w:firstLineChars="1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>（公章）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经办人：                               年   月   日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946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师市（相关单位）知识产权</w:t>
            </w:r>
            <w:r>
              <w:rPr>
                <w:rFonts w:ascii="宋体" w:hAnsi="宋体"/>
                <w:sz w:val="24"/>
                <w:szCs w:val="24"/>
              </w:rPr>
              <w:t>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8946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ind w:firstLine="2640" w:firstLineChars="1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</w:rPr>
              <w:t>（公章）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经办人：                               年   月   日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  话：</w:t>
            </w:r>
          </w:p>
        </w:tc>
      </w:tr>
    </w:tbl>
    <w:p>
      <w:pPr>
        <w:tabs>
          <w:tab w:val="left" w:pos="613"/>
        </w:tabs>
        <w:bidi w:val="0"/>
        <w:jc w:val="left"/>
        <w:rPr>
          <w:rFonts w:hint="eastAsia"/>
          <w:lang w:val="en-US" w:eastAsia="zh-CN"/>
        </w:rPr>
      </w:pPr>
    </w:p>
    <w:p/>
    <w:p/>
    <w:sectPr>
      <w:pgSz w:w="11911" w:h="16838"/>
      <w:pgMar w:top="2098" w:right="1531" w:bottom="1984" w:left="1587" w:header="0" w:footer="1026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Style w:val="8"/>
                              <w:rFonts w:hint="eastAsia" w:ascii="仿宋_GB2312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</w:rPr>
                            <w:t>15</w:t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Style w:val="8"/>
                        <w:rFonts w:hint="eastAsia" w:ascii="仿宋_GB2312"/>
                        <w:sz w:val="28"/>
                      </w:rPr>
                    </w:pPr>
                    <w:r>
                      <w:rPr>
                        <w:rStyle w:val="8"/>
                        <w:rFonts w:hint="eastAsia" w:ascii="仿宋_GB2312"/>
                        <w:sz w:val="28"/>
                      </w:rPr>
                      <w:t xml:space="preserve">— </w:t>
                    </w:r>
                    <w:r>
                      <w:rPr>
                        <w:rStyle w:val="8"/>
                        <w:rFonts w:hint="eastAsia" w:ascii="仿宋_GB2312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_GB2312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 w:ascii="仿宋_GB2312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仿宋_GB2312"/>
                        <w:sz w:val="28"/>
                      </w:rPr>
                      <w:t>15</w:t>
                    </w:r>
                    <w:r>
                      <w:rPr>
                        <w:rStyle w:val="8"/>
                        <w:rFonts w:hint="eastAsia" w:ascii="仿宋_GB2312"/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仿宋_GB2312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-402590</wp:posOffset>
              </wp:positionH>
              <wp:positionV relativeFrom="paragraph">
                <wp:posOffset>-269240</wp:posOffset>
              </wp:positionV>
              <wp:extent cx="6642735" cy="880110"/>
              <wp:effectExtent l="4445" t="5080" r="2032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735" cy="880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1.7pt;margin-top:-21.2pt;height:69.3pt;width:523.05pt;z-index:251659264;mso-width-relative:page;mso-height-relative:page;" fillcolor="#FFFFFF" filled="t" stroked="t" coordsize="21600,21600" o:gfxdata="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bWln9cAAAAKAQAADwAAAAAAAAABACAAAAAiAAAA&#10;ZHJzL2Rvd25yZXYueG1sUEsBAhQAFAAAAAgAh07iQGIoi3oIAgAANgQAAA4AAAAAAAAAAQAgAAAA&#10;JgEAAGRycy9lMm9Eb2MueG1sUEsFBgAAAAAGAAYAWQEAAKAFAAAAAA==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E7F9B"/>
    <w:rsid w:val="3B1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40"/>
      <w:jc w:val="center"/>
      <w:outlineLvl w:val="2"/>
    </w:pPr>
    <w:rPr>
      <w:rFonts w:ascii="宋体" w:hAnsi="宋体" w:eastAsia="宋体" w:cs="宋体"/>
      <w:sz w:val="28"/>
      <w:szCs w:val="28"/>
      <w:lang w:val="en-US" w:eastAsia="en-US" w:bidi="en-US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en-US" w:bidi="en-US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paragraph" w:styleId="9">
    <w:name w:val="List Paragraph"/>
    <w:basedOn w:val="1"/>
    <w:qFormat/>
    <w:uiPriority w:val="1"/>
    <w:pPr>
      <w:spacing w:before="1"/>
      <w:ind w:left="240" w:hanging="360"/>
    </w:pPr>
    <w:rPr>
      <w:rFonts w:ascii="宋体" w:hAnsi="宋体" w:eastAsia="宋体" w:cs="宋体"/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2021-12-30T03:26:00Z</dcterms:created>
  <dc:creator>郜建锐</dc:creator>
  <cp:lastModifiedBy>郜建锐</cp:lastModifiedBy>
  <dcterms:modified xsi:type="dcterms:W3CDTF">2021-12-30T03:26:27Z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959EC5E263654A09AF2FA678C7A6C466</vt:lpwstr>
  </property>
</Properties>
</file>