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石河子大学国家自然科学基金项目专家初评表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12"/>
        <w:gridCol w:w="902"/>
        <w:gridCol w:w="1056"/>
        <w:gridCol w:w="752"/>
        <w:gridCol w:w="2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项目申请人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所在学院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专家姓名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职称/职务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是否评审过国家自然科学基金项目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52"/>
            </w:r>
            <w:r>
              <w:rPr>
                <w:rFonts w:eastAsia="仿宋_GB2312"/>
                <w:sz w:val="28"/>
                <w:szCs w:val="28"/>
              </w:rPr>
              <w:t>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是否担任过二审专家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7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评审意见务必填写具体、详细，包括项目名称、摘要、项目的创新性，研究内容、目标及关键问题，研究方案、技术路线、项目组的研究能力等修改建议。（可以跨页）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专家签字：</w:t>
            </w:r>
          </w:p>
          <w:p>
            <w:pPr>
              <w:ind w:firstLine="5880" w:firstLineChars="21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年  月   日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eastAsia="仿宋_GB2312"/>
          <w:sz w:val="28"/>
          <w:szCs w:val="28"/>
        </w:rPr>
        <w:t>石河子大学科研处制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F5A19"/>
    <w:rsid w:val="39CF5A19"/>
    <w:rsid w:val="3FA25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2021-10-20T05:01:00Z</dcterms:created>
  <dc:creator>静娅～</dc:creator>
  <cp:lastModifiedBy>静娅～</cp:lastModifiedBy>
  <dcterms:modified xsi:type="dcterms:W3CDTF">2021-10-27T04:05:07Z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96DA86F2C2E54C2B82A6703C2490C9DA</vt:lpwstr>
  </property>
</Properties>
</file>